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6E" w:rsidRPr="001919E7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bookmarkStart w:id="0" w:name="_GoBack"/>
      <w:r w:rsidRPr="001919E7">
        <w:rPr>
          <w:rFonts w:ascii="Cambria Math" w:hAnsi="Cambria Math"/>
          <w:b/>
          <w:bCs/>
          <w:sz w:val="32"/>
          <w:szCs w:val="32"/>
        </w:rPr>
        <w:t>MATHEMATICS</w:t>
      </w:r>
    </w:p>
    <w:p w:rsidR="0044176E" w:rsidRPr="001919E7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</w:p>
    <w:p w:rsidR="0044176E" w:rsidRPr="001919E7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1919E7">
        <w:rPr>
          <w:rFonts w:ascii="Cambria Math" w:hAnsi="Cambria Math"/>
          <w:b/>
          <w:bCs/>
          <w:sz w:val="24"/>
          <w:szCs w:val="24"/>
        </w:rPr>
        <w:t>PA</w:t>
      </w:r>
      <w:r w:rsidR="002109AE">
        <w:rPr>
          <w:rFonts w:ascii="Cambria Math" w:hAnsi="Cambria Math"/>
          <w:b/>
          <w:bCs/>
          <w:sz w:val="24"/>
          <w:szCs w:val="24"/>
        </w:rPr>
        <w:t>GE</w:t>
      </w:r>
      <w:r w:rsidRPr="001919E7">
        <w:rPr>
          <w:rFonts w:ascii="Cambria Math" w:hAnsi="Cambria Math"/>
          <w:b/>
          <w:bCs/>
          <w:sz w:val="24"/>
          <w:szCs w:val="24"/>
        </w:rPr>
        <w:t>MAKER10</w:t>
      </w:r>
    </w:p>
    <w:p w:rsidR="0044176E" w:rsidRPr="001919E7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</w:p>
    <w:bookmarkEnd w:id="0"/>
    <w:p w:rsidR="0044176E" w:rsidRPr="001919E7" w:rsidRDefault="007522C5" w:rsidP="0044176E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 w:rsidRPr="001919E7">
        <w:rPr>
          <w:rFonts w:ascii="Cambria Math" w:hAnsi="Cambria Math" w:cs="Times New Roman"/>
          <w:b/>
          <w:bCs/>
          <w:caps/>
          <w:sz w:val="32"/>
          <w:szCs w:val="32"/>
        </w:rPr>
        <w:t>LIMIT</w:t>
      </w:r>
    </w:p>
    <w:p w:rsidR="007522C5" w:rsidRPr="001919E7" w:rsidRDefault="007522C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Q1. </w:t>
      </w:r>
      <w:r w:rsidR="007522C5" w:rsidRPr="001919E7">
        <w:rPr>
          <w:rFonts w:ascii="Cambria Math" w:eastAsiaTheme="minorEastAsia" w:hAnsi="Cambria Math" w:cs="Times New Roman"/>
          <w:sz w:val="24"/>
          <w:szCs w:val="24"/>
        </w:rPr>
        <w:t>Evaluate the left hand and right-hand limit of the function</w:t>
      </w:r>
    </w:p>
    <w:p w:rsidR="007522C5" w:rsidRPr="001919E7" w:rsidRDefault="007522C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f(x) 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|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x-4|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≠4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  0 ,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x=4</m:t>
                  </m:r>
                </m:e>
              </m:mr>
            </m:m>
          </m:e>
        </m:d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  at x = 4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(a) </w:t>
      </w:r>
      <w:r w:rsidR="007522C5" w:rsidRPr="001919E7">
        <w:rPr>
          <w:rFonts w:ascii="Cambria Math" w:hAnsi="Cambria Math" w:cs="Times New Roman"/>
          <w:sz w:val="24"/>
          <w:szCs w:val="24"/>
        </w:rPr>
        <w:t>L.H.L = 1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(b) </w:t>
      </w:r>
      <w:r w:rsidR="007522C5" w:rsidRPr="001919E7">
        <w:rPr>
          <w:rFonts w:ascii="Cambria Math" w:hAnsi="Cambria Math" w:cs="Times New Roman"/>
          <w:sz w:val="24"/>
          <w:szCs w:val="24"/>
        </w:rPr>
        <w:t>R.H.L = –1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(c) </w:t>
      </w:r>
      <w:r w:rsidR="007522C5" w:rsidRPr="001919E7">
        <w:rPr>
          <w:rFonts w:ascii="Cambria Math" w:hAnsi="Cambria Math" w:cs="Times New Roman"/>
          <w:sz w:val="24"/>
          <w:szCs w:val="24"/>
        </w:rPr>
        <w:t>R.H.L = 1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(d) </w:t>
      </w:r>
      <w:r w:rsidR="007522C5" w:rsidRPr="001919E7">
        <w:rPr>
          <w:rFonts w:ascii="Cambria Math" w:hAnsi="Cambria Math" w:cs="Times New Roman"/>
          <w:sz w:val="24"/>
          <w:szCs w:val="24"/>
        </w:rPr>
        <w:t>none</w:t>
      </w:r>
    </w:p>
    <w:p w:rsidR="002109AE" w:rsidRDefault="002109AE" w:rsidP="002109A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2109AE" w:rsidRDefault="002109AE" w:rsidP="002109A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Pr="001919E7" w:rsidRDefault="002109AE" w:rsidP="002109A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Q2. </w:t>
      </w:r>
      <w:r w:rsidR="00C96404" w:rsidRPr="001919E7">
        <w:rPr>
          <w:rFonts w:ascii="Cambria Math" w:eastAsiaTheme="minorEastAsia" w:hAnsi="Cambria Math" w:cs="Times New Roman"/>
          <w:sz w:val="24"/>
          <w:szCs w:val="24"/>
        </w:rPr>
        <w:t xml:space="preserve">Evaluate </w:t>
      </w:r>
      <w:r w:rsidR="00C96404"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1pt;height:22.95pt" o:ole="">
            <v:imagedata r:id="rId7" o:title=""/>
          </v:shape>
          <o:OLEObject Type="Embed" ProgID="Equation.3" ShapeID="_x0000_i1025" DrawAspect="Content" ObjectID="_1481553091" r:id="rId8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x-x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C96404" w:rsidRPr="001919E7">
        <w:rPr>
          <w:rFonts w:ascii="Cambria Math" w:eastAsiaTheme="minorEastAsia" w:hAnsi="Cambria Math" w:cs="Times New Roman"/>
          <w:sz w:val="24"/>
          <w:szCs w:val="24"/>
        </w:rPr>
        <w:t xml:space="preserve"> 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44176E" w:rsidRPr="001919E7" w:rsidRDefault="00C9640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Q3. </w:t>
      </w:r>
      <w:r w:rsidR="000E08F3" w:rsidRPr="001919E7">
        <w:rPr>
          <w:rFonts w:ascii="Cambria Math" w:hAnsi="Cambria Math" w:cs="Times New Roman"/>
          <w:sz w:val="24"/>
          <w:szCs w:val="24"/>
        </w:rPr>
        <w:t xml:space="preserve">Evaluate </w:t>
      </w:r>
      <w:r w:rsidR="00C96404"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26" type="#_x0000_t75" style="width:22.1pt;height:22.95pt" o:ole="">
            <v:imagedata r:id="rId9" o:title=""/>
          </v:shape>
          <o:OLEObject Type="Embed" ProgID="Equation.3" ShapeID="_x0000_i1026" DrawAspect="Content" ObjectID="_1481553092" r:id="rId10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-5x+6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den>
        </m:f>
      </m:oMath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4176E" w:rsidRPr="001919E7" w:rsidRDefault="00C9640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(c) </w:t>
      </w:r>
      <w:r w:rsidR="00C96404" w:rsidRPr="001919E7">
        <w:rPr>
          <w:rFonts w:ascii="Cambria Math" w:hAnsi="Cambria Math" w:cs="Times New Roman"/>
          <w:sz w:val="24"/>
          <w:szCs w:val="24"/>
        </w:rPr>
        <w:t>±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(d) </w:t>
      </w:r>
      <w:r w:rsidR="00C96404" w:rsidRPr="001919E7">
        <w:rPr>
          <w:rFonts w:ascii="Cambria Math" w:hAnsi="Cambria Math" w:cs="Times New Roman"/>
          <w:sz w:val="24"/>
          <w:szCs w:val="24"/>
        </w:rPr>
        <w:t>none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Q4. </w:t>
      </w:r>
      <w:r w:rsidR="00636293" w:rsidRPr="001919E7">
        <w:rPr>
          <w:rFonts w:ascii="Cambria Math" w:hAnsi="Cambria Math" w:cs="Times New Roman"/>
          <w:sz w:val="24"/>
          <w:szCs w:val="24"/>
        </w:rPr>
        <w:t xml:space="preserve">Evaluate </w:t>
      </w:r>
      <w:r w:rsidR="00636293"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27" type="#_x0000_t75" style="width:22.1pt;height:22.95pt" o:ole="">
            <v:imagedata r:id="rId11" o:title=""/>
          </v:shape>
          <o:OLEObject Type="Embed" ProgID="Equation.3" ShapeID="_x0000_i1027" DrawAspect="Content" ObjectID="_1481553093" r:id="rId12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2+x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44176E" w:rsidRPr="001919E7" w:rsidRDefault="0063629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4176E" w:rsidRPr="001919E7" w:rsidRDefault="0063629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44176E" w:rsidRPr="001919E7" w:rsidRDefault="0063629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(d) none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Qtag Mathematics</w:t>
      </w:r>
    </w:p>
    <w:p w:rsidR="0044176E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Q5. </w:t>
      </w:r>
      <w:r w:rsidR="000E08F3" w:rsidRPr="001919E7">
        <w:rPr>
          <w:rFonts w:ascii="Cambria Math" w:hAnsi="Cambria Math" w:cs="Times New Roman"/>
          <w:sz w:val="24"/>
          <w:szCs w:val="24"/>
        </w:rPr>
        <w:t xml:space="preserve">Evaluate </w:t>
      </w:r>
      <w:r w:rsidR="000E08F3"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28" type="#_x0000_t75" style="width:22.1pt;height:22.95pt" o:ole="">
            <v:imagedata r:id="rId11" o:title=""/>
          </v:shape>
          <o:OLEObject Type="Embed" ProgID="Equation.3" ShapeID="_x0000_i1028" DrawAspect="Content" ObjectID="_1481553094" r:id="rId13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(a) </w:t>
      </w:r>
      <w:r w:rsidR="000E08F3" w:rsidRPr="001919E7">
        <w:rPr>
          <w:rFonts w:ascii="Cambria Math" w:hAnsi="Cambria Math" w:cs="Times New Roman"/>
          <w:sz w:val="24"/>
          <w:szCs w:val="24"/>
        </w:rPr>
        <w:t>3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(b) </w:t>
      </w:r>
      <w:r w:rsidR="000E08F3" w:rsidRPr="001919E7">
        <w:rPr>
          <w:rFonts w:ascii="Cambria Math" w:hAnsi="Cambria Math" w:cs="Times New Roman"/>
          <w:sz w:val="24"/>
          <w:szCs w:val="24"/>
        </w:rPr>
        <w:t>6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(c) </w:t>
      </w:r>
      <w:r w:rsidR="000E08F3" w:rsidRPr="001919E7">
        <w:rPr>
          <w:rFonts w:ascii="Cambria Math" w:hAnsi="Cambria Math" w:cs="Times New Roman"/>
          <w:sz w:val="24"/>
          <w:szCs w:val="24"/>
        </w:rPr>
        <w:t>9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(d) </w:t>
      </w:r>
      <w:r w:rsidR="000E08F3" w:rsidRPr="001919E7">
        <w:rPr>
          <w:rFonts w:ascii="Cambria Math" w:hAnsi="Cambria Math" w:cs="Times New Roman"/>
          <w:sz w:val="24"/>
          <w:szCs w:val="24"/>
        </w:rPr>
        <w:t>12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Q6.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Evaluate </m:t>
        </m:r>
        <m:r>
          <m:rPr>
            <m:sty m:val="p"/>
          </m:rPr>
          <w:rPr>
            <w:rFonts w:ascii="Cambria Math" w:eastAsiaTheme="minorEastAsia" w:hAnsi="Cambria Math" w:cs="Times New Roman"/>
            <w:position w:val="-20"/>
            <w:sz w:val="24"/>
            <w:szCs w:val="24"/>
          </w:rPr>
          <w:object w:dxaOrig="440" w:dyaOrig="460">
            <v:shape id="_x0000_i1029" type="#_x0000_t75" style="width:22.1pt;height:22.95pt" o:ole="">
              <v:imagedata r:id="rId11" o:title=""/>
            </v:shape>
            <o:OLEObject Type="Embed" ProgID="Equation.3" ShapeID="_x0000_i1029" DrawAspect="Content" ObjectID="_1481553095" r:id="rId14"/>
          </w:objec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si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(a) </w:t>
      </w:r>
      <w:r w:rsidR="000E08F3" w:rsidRPr="001919E7">
        <w:rPr>
          <w:rFonts w:ascii="Cambria Math" w:hAnsi="Cambria Math" w:cs="Times New Roman"/>
          <w:sz w:val="24"/>
          <w:szCs w:val="24"/>
        </w:rPr>
        <w:t>4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(b) </w:t>
      </w:r>
      <w:r w:rsidR="000E08F3" w:rsidRPr="001919E7">
        <w:rPr>
          <w:rFonts w:ascii="Cambria Math" w:hAnsi="Cambria Math" w:cs="Times New Roman"/>
          <w:sz w:val="24"/>
          <w:szCs w:val="24"/>
        </w:rPr>
        <w:t>2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(c) </w:t>
      </w:r>
      <w:r w:rsidR="000E08F3" w:rsidRPr="001919E7">
        <w:rPr>
          <w:rFonts w:ascii="Cambria Math" w:hAnsi="Cambria Math" w:cs="Times New Roman"/>
          <w:sz w:val="24"/>
          <w:szCs w:val="24"/>
        </w:rPr>
        <w:t>6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(d) </w:t>
      </w:r>
      <w:r w:rsidR="000E08F3" w:rsidRPr="001919E7">
        <w:rPr>
          <w:rFonts w:ascii="Cambria Math" w:hAnsi="Cambria Math" w:cs="Times New Roman"/>
          <w:sz w:val="24"/>
          <w:szCs w:val="24"/>
        </w:rPr>
        <w:t>0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Q7. </w:t>
      </w:r>
      <w:r w:rsidR="000E08F3" w:rsidRPr="001919E7">
        <w:rPr>
          <w:rFonts w:ascii="Cambria Math" w:hAnsi="Cambria Math" w:cs="Times New Roman"/>
          <w:sz w:val="24"/>
          <w:szCs w:val="24"/>
        </w:rPr>
        <w:t xml:space="preserve">Evaluate </w:t>
      </w:r>
      <w:r w:rsidR="000E08F3"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30" type="#_x0000_t75" style="width:22.1pt;height:22.95pt" o:ole="">
            <v:imagedata r:id="rId11" o:title=""/>
          </v:shape>
          <o:OLEObject Type="Embed" ProgID="Equation.3" ShapeID="_x0000_i1030" DrawAspect="Content" ObjectID="_1481553096" r:id="rId15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1+x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den>
        </m:f>
      </m:oMath>
    </w:p>
    <w:p w:rsidR="0044176E" w:rsidRPr="001919E7" w:rsidRDefault="0084459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(a) log4</w:t>
      </w:r>
    </w:p>
    <w:p w:rsidR="0044176E" w:rsidRPr="001919E7" w:rsidRDefault="0084459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(b) lo16</w:t>
      </w:r>
    </w:p>
    <w:p w:rsidR="0044176E" w:rsidRPr="001919E7" w:rsidRDefault="0084459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(c) log2</w:t>
      </w:r>
    </w:p>
    <w:p w:rsidR="0044176E" w:rsidRPr="001919E7" w:rsidRDefault="0084459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(d) 0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Q8. </w:t>
      </w:r>
      <w:r w:rsidR="00262933" w:rsidRPr="001919E7">
        <w:rPr>
          <w:rFonts w:ascii="Cambria Math" w:hAnsi="Cambria Math" w:cs="Times New Roman"/>
          <w:sz w:val="24"/>
          <w:szCs w:val="24"/>
        </w:rPr>
        <w:t xml:space="preserve">f(x) be a twice-differentiate function and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f”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=2.</m:t>
        </m:r>
      </m:oMath>
      <w:r w:rsidR="00262933" w:rsidRPr="001919E7">
        <w:rPr>
          <w:rFonts w:ascii="Cambria Math" w:hAnsi="Cambria Math" w:cs="Times New Roman"/>
          <w:iCs/>
          <w:sz w:val="24"/>
          <w:szCs w:val="24"/>
        </w:rPr>
        <w:t xml:space="preserve"> Calculate </w:t>
      </w:r>
      <w:r w:rsidR="00262933"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31" type="#_x0000_t75" style="width:22.1pt;height:22.95pt" o:ole="">
            <v:imagedata r:id="rId11" o:title=""/>
          </v:shape>
          <o:OLEObject Type="Embed" ProgID="Equation.3" ShapeID="_x0000_i1031" DrawAspect="Content" ObjectID="_1481553097" r:id="rId16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2f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-3f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+f(4x)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44176E" w:rsidRPr="001919E7" w:rsidRDefault="0026293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(a) 6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(b) </w:t>
      </w:r>
      <w:r w:rsidR="00262933" w:rsidRPr="001919E7">
        <w:rPr>
          <w:rFonts w:ascii="Cambria Math" w:hAnsi="Cambria Math" w:cs="Times New Roman"/>
          <w:sz w:val="24"/>
          <w:szCs w:val="24"/>
        </w:rPr>
        <w:t>3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(c) </w:t>
      </w:r>
      <w:r w:rsidR="00262933" w:rsidRPr="001919E7">
        <w:rPr>
          <w:rFonts w:ascii="Cambria Math" w:hAnsi="Cambria Math" w:cs="Times New Roman"/>
          <w:sz w:val="24"/>
          <w:szCs w:val="24"/>
        </w:rPr>
        <w:t>9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(d) </w:t>
      </w:r>
      <w:r w:rsidR="00262933" w:rsidRPr="001919E7">
        <w:rPr>
          <w:rFonts w:ascii="Cambria Math" w:hAnsi="Cambria Math" w:cs="Times New Roman"/>
          <w:sz w:val="24"/>
          <w:szCs w:val="24"/>
        </w:rPr>
        <w:t>0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Q9. </w:t>
      </w:r>
      <w:r w:rsidR="000376AC" w:rsidRPr="001919E7">
        <w:rPr>
          <w:rFonts w:ascii="Cambria Math" w:hAnsi="Cambria Math" w:cs="Times New Roman"/>
          <w:sz w:val="24"/>
          <w:szCs w:val="24"/>
        </w:rPr>
        <w:t xml:space="preserve">Evaluate </w:t>
      </w:r>
      <w:r w:rsidR="000376AC"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32" type="#_x0000_t75" style="width:22.1pt;height:22.95pt" o:ole="">
            <v:imagedata r:id="rId17" o:title=""/>
          </v:shape>
          <o:OLEObject Type="Embed" ProgID="Equation.3" ShapeID="_x0000_i1032" DrawAspect="Content" ObjectID="_1481553098" r:id="rId18"/>
        </w:objec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x+1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x+3</m:t>
            </m:r>
          </m:sup>
        </m:sSup>
      </m:oMath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(a) </w:t>
      </w:r>
      <w:r w:rsidR="000376AC" w:rsidRPr="001919E7">
        <w:rPr>
          <w:rFonts w:ascii="Cambria Math" w:hAnsi="Cambria Math" w:cs="Times New Roman"/>
          <w:sz w:val="24"/>
          <w:szCs w:val="24"/>
        </w:rPr>
        <w:t>e</w:t>
      </w:r>
      <w:r w:rsidR="000376AC" w:rsidRPr="001919E7">
        <w:rPr>
          <w:rFonts w:ascii="Cambria Math" w:hAnsi="Cambria Math" w:cs="Times New Roman"/>
          <w:sz w:val="24"/>
          <w:szCs w:val="24"/>
          <w:vertAlign w:val="superscript"/>
        </w:rPr>
        <w:t>4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  <w:vertAlign w:val="superscript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(b) </w:t>
      </w:r>
      <w:r w:rsidR="000376AC" w:rsidRPr="001919E7">
        <w:rPr>
          <w:rFonts w:ascii="Cambria Math" w:hAnsi="Cambria Math" w:cs="Times New Roman"/>
          <w:sz w:val="24"/>
          <w:szCs w:val="24"/>
        </w:rPr>
        <w:t>e</w:t>
      </w:r>
      <w:r w:rsidR="000376AC" w:rsidRPr="001919E7">
        <w:rPr>
          <w:rFonts w:ascii="Cambria Math" w:hAnsi="Cambria Math" w:cs="Times New Roman"/>
          <w:sz w:val="24"/>
          <w:szCs w:val="24"/>
          <w:vertAlign w:val="superscript"/>
        </w:rPr>
        <w:t>3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  <w:vertAlign w:val="superscript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(c) </w:t>
      </w:r>
      <w:r w:rsidR="000376AC" w:rsidRPr="001919E7">
        <w:rPr>
          <w:rFonts w:ascii="Cambria Math" w:hAnsi="Cambria Math" w:cs="Times New Roman"/>
          <w:sz w:val="24"/>
          <w:szCs w:val="24"/>
        </w:rPr>
        <w:t>e</w:t>
      </w:r>
      <w:r w:rsidR="000376AC" w:rsidRPr="001919E7">
        <w:rPr>
          <w:rFonts w:ascii="Cambria Math" w:hAnsi="Cambria Math" w:cs="Times New Roman"/>
          <w:sz w:val="24"/>
          <w:szCs w:val="24"/>
          <w:vertAlign w:val="superscript"/>
        </w:rPr>
        <w:t>2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(d) </w:t>
      </w:r>
      <w:r w:rsidR="000376AC" w:rsidRPr="001919E7">
        <w:rPr>
          <w:rFonts w:ascii="Cambria Math" w:hAnsi="Cambria Math" w:cs="Times New Roman"/>
          <w:sz w:val="24"/>
          <w:szCs w:val="24"/>
        </w:rPr>
        <w:t>e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Qtag Mathematics</w:t>
      </w:r>
    </w:p>
    <w:p w:rsidR="0044176E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Q10. </w:t>
      </w:r>
      <w:r w:rsidR="000376AC" w:rsidRPr="001919E7">
        <w:rPr>
          <w:rFonts w:ascii="Cambria Math" w:hAnsi="Cambria Math" w:cs="Times New Roman"/>
          <w:sz w:val="24"/>
          <w:szCs w:val="24"/>
        </w:rPr>
        <w:t xml:space="preserve">The points of discontinuity of f(x)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func>
          </m:den>
        </m:f>
      </m:oMath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44176E" w:rsidRPr="001919E7" w:rsidRDefault="000376A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(d) </w:t>
      </w:r>
      <w:r w:rsidR="000376AC" w:rsidRPr="001919E7">
        <w:rPr>
          <w:rFonts w:ascii="Cambria Math" w:hAnsi="Cambria Math" w:cs="Times New Roman"/>
          <w:sz w:val="24"/>
          <w:szCs w:val="24"/>
        </w:rPr>
        <w:t>0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4176E" w:rsidRPr="001919E7" w:rsidRDefault="008474E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S1. Ans. (c</w:t>
      </w:r>
      <w:r w:rsidR="0044176E" w:rsidRPr="001919E7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1919E7" w:rsidRDefault="008474E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R.H.L = 1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4176E" w:rsidRPr="001919E7" w:rsidRDefault="008474E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S2. Ans. (a</w:t>
      </w:r>
      <w:r w:rsidR="0044176E" w:rsidRPr="001919E7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1919E7" w:rsidRDefault="008474E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33" type="#_x0000_t75" style="width:22.1pt;height:22.95pt" o:ole="">
            <v:imagedata r:id="rId19" o:title=""/>
          </v:shape>
          <o:OLEObject Type="Embed" ProgID="Equation.3" ShapeID="_x0000_i1033" DrawAspect="Content" ObjectID="_1481553099" r:id="rId20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x-x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8474E1" w:rsidRPr="001919E7" w:rsidRDefault="008474E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</w:rPr>
      </w:pPr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w:r w:rsidRPr="001919E7">
        <w:rPr>
          <w:rFonts w:ascii="Cambria Math" w:hAnsi="Cambria Math"/>
          <w:position w:val="-20"/>
        </w:rPr>
        <w:object w:dxaOrig="440" w:dyaOrig="460">
          <v:shape id="_x0000_i1034" type="#_x0000_t75" style="width:22.1pt;height:22.95pt" o:ole="">
            <v:imagedata r:id="rId21" o:title=""/>
          </v:shape>
          <o:OLEObject Type="Embed" ProgID="Equation.3" ShapeID="_x0000_i1034" DrawAspect="Content" ObjectID="_1481553100" r:id="rId22"/>
        </w:obje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.......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1919E7">
        <w:rPr>
          <w:rFonts w:ascii="Cambria Math" w:hAnsi="Cambria Math"/>
        </w:rPr>
        <w:t xml:space="preserve"> </w:t>
      </w:r>
    </w:p>
    <w:p w:rsidR="008474E1" w:rsidRPr="001919E7" w:rsidRDefault="008474E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</m:oMath>
      </m:oMathPara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S3. Ans. (b)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1919E7" w:rsidRDefault="00DF367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</w:rPr>
      </w:pPr>
      <w:r w:rsidRPr="001919E7">
        <w:rPr>
          <w:rFonts w:ascii="Cambria Math" w:hAnsi="Cambria Math"/>
          <w:position w:val="-20"/>
        </w:rPr>
        <w:object w:dxaOrig="440" w:dyaOrig="460">
          <v:shape id="_x0000_i1035" type="#_x0000_t75" style="width:22.1pt;height:22.95pt" o:ole="">
            <v:imagedata r:id="rId23" o:title=""/>
          </v:shape>
          <o:OLEObject Type="Embed" ProgID="Equation.3" ShapeID="_x0000_i1035" DrawAspect="Content" ObjectID="_1481553101" r:id="rId24"/>
        </w:obje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-5x+6</m:t>
            </m:r>
          </m:num>
          <m:den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-4</m:t>
            </m:r>
          </m:den>
        </m:f>
      </m:oMath>
    </w:p>
    <w:p w:rsidR="00DF3679" w:rsidRPr="001919E7" w:rsidRDefault="0023151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</w:rPr>
      </w:pPr>
      <w:r w:rsidRPr="00231517">
        <w:rPr>
          <w:rFonts w:ascii="Cambria Math" w:hAnsi="Cambria Math"/>
          <w:noProof/>
          <w:lang w:val="en-US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.85pt;margin-top:2.1pt;width:11.45pt;height:4.85pt;flip:y;z-index:251659264" o:connectortype="straight"/>
        </w:pict>
      </w:r>
      <w:r w:rsidRPr="00231517">
        <w:rPr>
          <w:rFonts w:ascii="Cambria Math" w:hAnsi="Cambria Math"/>
          <w:noProof/>
          <w:lang w:val="en-US" w:bidi="hi-IN"/>
        </w:rPr>
        <w:pict>
          <v:shape id="_x0000_s1026" type="#_x0000_t32" style="position:absolute;left:0;text-align:left;margin-left:27.85pt;margin-top:14.85pt;width:11.45pt;height:4.85pt;flip:y;z-index:251658240" o:connectortype="straight"/>
        </w:pict>
      </w:r>
      <w:r w:rsidR="00DF3679" w:rsidRPr="001919E7">
        <w:rPr>
          <w:rFonts w:ascii="Cambria Math" w:hAnsi="Cambria Math"/>
          <w:position w:val="-20"/>
        </w:rPr>
        <w:object w:dxaOrig="440" w:dyaOrig="460">
          <v:shape id="_x0000_i1036" type="#_x0000_t75" style="width:22.1pt;height:22.95pt" o:ole="">
            <v:imagedata r:id="rId25" o:title=""/>
          </v:shape>
          <o:OLEObject Type="Embed" ProgID="Equation.3" ShapeID="_x0000_i1036" DrawAspect="Content" ObjectID="_1481553102" r:id="rId26"/>
        </w:objec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x-2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(x-3)</m:t>
            </m:r>
          </m:num>
          <m:den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x+2</m:t>
                </m:r>
              </m:e>
            </m:d>
          </m:den>
        </m:f>
      </m:oMath>
    </w:p>
    <w:p w:rsidR="00DF3679" w:rsidRPr="001919E7" w:rsidRDefault="00DF367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1919E7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1919E7" w:rsidRDefault="008B046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S4. Ans. (c</w:t>
      </w:r>
      <w:r w:rsidR="0044176E" w:rsidRPr="001919E7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1919E7" w:rsidRDefault="008B046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1919E7">
        <w:rPr>
          <w:rFonts w:ascii="Cambria Math" w:hAnsi="Cambria Math"/>
          <w:position w:val="-20"/>
        </w:rPr>
        <w:object w:dxaOrig="440" w:dyaOrig="460">
          <v:shape id="_x0000_i1037" type="#_x0000_t75" style="width:22.1pt;height:22.95pt" o:ole="">
            <v:imagedata r:id="rId27" o:title=""/>
          </v:shape>
          <o:OLEObject Type="Embed" ProgID="Equation.3" ShapeID="_x0000_i1037" DrawAspect="Content" ObjectID="_1481553103" r:id="rId28"/>
        </w:obje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2+x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  <m:d>
              <m:d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2+x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2+x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</m:den>
        </m:f>
      </m:oMath>
    </w:p>
    <w:p w:rsidR="008B046A" w:rsidRPr="001919E7" w:rsidRDefault="008B046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1919E7" w:rsidRDefault="00B606B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S5. Ans. (a</w:t>
      </w:r>
      <w:r w:rsidR="0044176E" w:rsidRPr="001919E7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1919E7" w:rsidRDefault="00B606B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/>
          <w:position w:val="-20"/>
        </w:rPr>
        <w:object w:dxaOrig="440" w:dyaOrig="460">
          <v:shape id="_x0000_i1038" type="#_x0000_t75" style="width:22.1pt;height:22.95pt" o:ole="">
            <v:imagedata r:id="rId27" o:title=""/>
          </v:shape>
          <o:OLEObject Type="Embed" ProgID="Equation.3" ShapeID="_x0000_i1038" DrawAspect="Content" ObjectID="_1481553104" r:id="rId29"/>
        </w:obje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3sin 3x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=3.1=3</m:t>
        </m:r>
      </m:oMath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S6. Ans. (b)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Sol.</w:t>
      </w:r>
    </w:p>
    <w:p w:rsidR="0044176E" w:rsidRPr="001919E7" w:rsidRDefault="00B606B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  <w:sz w:val="24"/>
          <w:szCs w:val="24"/>
        </w:rPr>
      </w:pPr>
      <w:r w:rsidRPr="001919E7">
        <w:rPr>
          <w:rFonts w:ascii="Cambria Math" w:hAnsi="Cambria Math"/>
          <w:position w:val="-20"/>
        </w:rPr>
        <w:object w:dxaOrig="440" w:dyaOrig="460">
          <v:shape id="_x0000_i1039" type="#_x0000_t75" style="width:22.1pt;height:22.95pt" o:ole="">
            <v:imagedata r:id="rId27" o:title=""/>
          </v:shape>
          <o:OLEObject Type="Embed" ProgID="Equation.3" ShapeID="_x0000_i1039" DrawAspect="Content" ObjectID="_1481553105" r:id="rId30"/>
        </w:objec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1919E7">
        <w:rPr>
          <w:rFonts w:ascii="Cambria Math" w:hAnsi="Cambria Math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2x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B606BA" w:rsidRPr="001919E7" w:rsidRDefault="00B606B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x=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tan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θ</m:t>
              </m:r>
            </m:e>
          </m:func>
        </m:oMath>
      </m:oMathPara>
    </w:p>
    <w:p w:rsidR="00B606BA" w:rsidRPr="001919E7" w:rsidRDefault="00B606B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/>
          <w:position w:val="-20"/>
        </w:rPr>
        <w:object w:dxaOrig="440" w:dyaOrig="460">
          <v:shape id="_x0000_i1040" type="#_x0000_t75" style="width:22.1pt;height:22.95pt" o:ole="">
            <v:imagedata r:id="rId27" o:title=""/>
          </v:shape>
          <o:OLEObject Type="Embed" ProgID="Equation.3" ShapeID="_x0000_i1040" DrawAspect="Content" ObjectID="_1481553106" r:id="rId31"/>
        </w:obje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</m:t>
            </m:r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=2</m:t>
        </m:r>
      </m:oMath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1919E7" w:rsidRDefault="00B606B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S7. Ans. (a</w:t>
      </w:r>
      <w:r w:rsidR="0044176E" w:rsidRPr="001919E7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1919E7" w:rsidRDefault="00B606B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1919E7">
        <w:rPr>
          <w:rFonts w:ascii="Cambria Math" w:hAnsi="Cambria Math"/>
          <w:position w:val="-20"/>
        </w:rPr>
        <w:object w:dxaOrig="440" w:dyaOrig="460">
          <v:shape id="_x0000_i1041" type="#_x0000_t75" style="width:22.1pt;height:22.95pt" o:ole="">
            <v:imagedata r:id="rId27" o:title=""/>
          </v:shape>
          <o:OLEObject Type="Embed" ProgID="Equation.3" ShapeID="_x0000_i1041" DrawAspect="Content" ObjectID="_1481553107" r:id="rId32"/>
        </w:obje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d>
          </m:den>
        </m:f>
      </m:oMath>
    </w:p>
    <w:p w:rsidR="00B606BA" w:rsidRPr="001919E7" w:rsidRDefault="00B606B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</w:rPr>
      </w:pPr>
      <w:r w:rsidRPr="001919E7">
        <w:rPr>
          <w:rFonts w:ascii="Cambria Math" w:hAnsi="Cambria Math"/>
          <w:position w:val="-20"/>
        </w:rPr>
        <w:object w:dxaOrig="440" w:dyaOrig="460">
          <v:shape id="_x0000_i1042" type="#_x0000_t75" style="width:22.1pt;height:22.95pt" o:ole="">
            <v:imagedata r:id="rId27" o:title=""/>
          </v:shape>
          <o:OLEObject Type="Embed" ProgID="Equation.3" ShapeID="_x0000_i1042" DrawAspect="Content" ObjectID="_1481553108" r:id="rId33"/>
        </w:obje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1919E7">
        <w:rPr>
          <w:rFonts w:ascii="Cambria Math" w:hAnsi="Cambria Math"/>
          <w:sz w:val="24"/>
          <w:szCs w:val="24"/>
        </w:rPr>
        <w:t xml:space="preserve"> </w:t>
      </w:r>
      <w:r w:rsidRPr="001919E7">
        <w:rPr>
          <w:rFonts w:ascii="Cambria Math" w:hAnsi="Cambria Math"/>
          <w:position w:val="-20"/>
        </w:rPr>
        <w:object w:dxaOrig="440" w:dyaOrig="460">
          <v:shape id="_x0000_i1043" type="#_x0000_t75" style="width:22.1pt;height:22.95pt" o:ole="">
            <v:imagedata r:id="rId27" o:title=""/>
          </v:shape>
          <o:OLEObject Type="Embed" ProgID="Equation.3" ShapeID="_x0000_i1043" DrawAspect="Content" ObjectID="_1481553109" r:id="rId34"/>
        </w:objec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+1</m:t>
        </m:r>
      </m:oMath>
    </w:p>
    <w:p w:rsidR="00FD26D2" w:rsidRPr="001919E7" w:rsidRDefault="00FD26D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log2∙2</m:t>
          </m:r>
        </m:oMath>
      </m:oMathPara>
    </w:p>
    <w:p w:rsidR="00FD26D2" w:rsidRPr="001919E7" w:rsidRDefault="00FD26D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  <w:szCs w:val="24"/>
            </w:rPr>
            <m:t>=log4</m:t>
          </m:r>
        </m:oMath>
      </m:oMathPara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 xml:space="preserve">S8. Ans. </w:t>
      </w:r>
      <w:r w:rsidR="005A5252" w:rsidRPr="001919E7">
        <w:rPr>
          <w:rFonts w:ascii="Cambria Math" w:hAnsi="Cambria Math" w:cs="Times New Roman"/>
          <w:color w:val="000000" w:themeColor="text1"/>
          <w:sz w:val="24"/>
          <w:szCs w:val="24"/>
        </w:rPr>
        <w:t>(a</w:t>
      </w: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1919E7" w:rsidRDefault="005A525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1919E7">
        <w:rPr>
          <w:rFonts w:ascii="Cambria Math" w:hAnsi="Cambria Math"/>
          <w:position w:val="-20"/>
        </w:rPr>
        <w:object w:dxaOrig="440" w:dyaOrig="460">
          <v:shape id="_x0000_i1044" type="#_x0000_t75" style="width:22.1pt;height:22.95pt" o:ole="">
            <v:imagedata r:id="rId27" o:title=""/>
          </v:shape>
          <o:OLEObject Type="Embed" ProgID="Equation.3" ShapeID="_x0000_i1044" DrawAspect="Content" ObjectID="_1481553110" r:id="rId35"/>
        </w:obje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  <m:r>
              <w:rPr>
                <w:rFonts w:ascii="Cambria Math" w:hAnsi="Cambria Math"/>
                <w:sz w:val="24"/>
                <w:szCs w:val="24"/>
              </w:rPr>
              <m:t>’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e>
            </m:d>
            <m:r>
              <w:rPr>
                <w:rFonts w:ascii="Cambria Math" w:hAnsi="Cambria Math"/>
                <w:sz w:val="24"/>
                <w:szCs w:val="24"/>
              </w:rPr>
              <m:t>-6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  <m:r>
              <w:rPr>
                <w:rFonts w:ascii="Cambria Math" w:hAnsi="Cambria Math"/>
                <w:sz w:val="24"/>
                <w:szCs w:val="24"/>
              </w:rPr>
              <m:t>’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e>
            </m:d>
            <m:r>
              <w:rPr>
                <w:rFonts w:ascii="Cambria Math" w:hAnsi="Cambria Math"/>
                <w:sz w:val="24"/>
                <w:szCs w:val="24"/>
              </w:rPr>
              <m:t>+4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  <m:r>
              <w:rPr>
                <w:rFonts w:ascii="Cambria Math" w:hAnsi="Cambria Math"/>
                <w:sz w:val="24"/>
                <w:szCs w:val="24"/>
              </w:rPr>
              <m:t>’(4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2x</m:t>
            </m:r>
          </m:den>
        </m:f>
      </m:oMath>
    </w:p>
    <w:p w:rsidR="005A5252" w:rsidRPr="001919E7" w:rsidRDefault="005A525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1919E7">
        <w:rPr>
          <w:rFonts w:ascii="Cambria Math" w:hAnsi="Cambria Math"/>
          <w:position w:val="-20"/>
        </w:rPr>
        <w:object w:dxaOrig="440" w:dyaOrig="460">
          <v:shape id="_x0000_i1045" type="#_x0000_t75" style="width:22.1pt;height:22.95pt" o:ole="">
            <v:imagedata r:id="rId27" o:title=""/>
          </v:shape>
          <o:OLEObject Type="Embed" ProgID="Equation.3" ShapeID="_x0000_i1045" DrawAspect="Content" ObjectID="_1481553111" r:id="rId36"/>
        </w:obje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  <m:r>
              <w:rPr>
                <w:rFonts w:ascii="Cambria Math" w:hAnsi="Cambria Math"/>
                <w:sz w:val="24"/>
                <w:szCs w:val="24"/>
              </w:rPr>
              <m:t>”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e>
            </m:d>
            <m:r>
              <w:rPr>
                <w:rFonts w:ascii="Cambria Math" w:hAnsi="Cambria Math"/>
                <w:sz w:val="24"/>
                <w:szCs w:val="24"/>
              </w:rPr>
              <m:t>-12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  <m:r>
              <w:rPr>
                <w:rFonts w:ascii="Cambria Math" w:hAnsi="Cambria Math"/>
                <w:sz w:val="24"/>
                <w:szCs w:val="24"/>
              </w:rPr>
              <m:t>”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e>
            </m:d>
            <m:r>
              <w:rPr>
                <w:rFonts w:ascii="Cambria Math" w:hAnsi="Cambria Math"/>
                <w:sz w:val="24"/>
                <w:szCs w:val="24"/>
              </w:rPr>
              <m:t>+16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  <m:r>
              <w:rPr>
                <w:rFonts w:ascii="Cambria Math" w:hAnsi="Cambria Math"/>
                <w:sz w:val="24"/>
                <w:szCs w:val="24"/>
              </w:rPr>
              <m:t>”(4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5A5252" w:rsidRPr="001919E7" w:rsidRDefault="0023151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  <m:r>
              <w:rPr>
                <w:rFonts w:ascii="Cambria Math" w:hAnsi="Cambria Math"/>
                <w:sz w:val="24"/>
                <w:szCs w:val="24"/>
              </w:rPr>
              <m:t>”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e>
            </m:d>
            <m:r>
              <w:rPr>
                <w:rFonts w:ascii="Cambria Math" w:hAnsi="Cambria Math"/>
                <w:sz w:val="24"/>
                <w:szCs w:val="24"/>
              </w:rPr>
              <m:t>-12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  <m:r>
              <w:rPr>
                <w:rFonts w:ascii="Cambria Math" w:hAnsi="Cambria Math"/>
                <w:sz w:val="24"/>
                <w:szCs w:val="24"/>
              </w:rPr>
              <m:t>”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e>
            </m:d>
            <m:r>
              <w:rPr>
                <w:rFonts w:ascii="Cambria Math" w:hAnsi="Cambria Math"/>
                <w:sz w:val="24"/>
                <w:szCs w:val="24"/>
              </w:rPr>
              <m:t>+16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  <m:r>
              <w:rPr>
                <w:rFonts w:ascii="Cambria Math" w:hAnsi="Cambria Math"/>
                <w:sz w:val="24"/>
                <w:szCs w:val="24"/>
              </w:rPr>
              <m:t>”(0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5A5252" w:rsidRPr="001919E7">
        <w:rPr>
          <w:rFonts w:ascii="Cambria Math" w:hAnsi="Cambria Math" w:cs="Times New Roman"/>
          <w:sz w:val="24"/>
          <w:szCs w:val="24"/>
        </w:rPr>
        <w:t xml:space="preserve"> </w:t>
      </w:r>
    </w:p>
    <w:p w:rsidR="005A5252" w:rsidRPr="001919E7" w:rsidRDefault="005A525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6</w:t>
      </w:r>
    </w:p>
    <w:p w:rsidR="005A5252" w:rsidRPr="001919E7" w:rsidRDefault="005A525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1919E7" w:rsidRDefault="008671A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S9. Ans. (d</w:t>
      </w:r>
      <w:r w:rsidR="0044176E" w:rsidRPr="001919E7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1919E7" w:rsidRDefault="008671A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1919E7">
        <w:rPr>
          <w:rFonts w:ascii="Cambria Math" w:hAnsi="Cambria Math"/>
          <w:position w:val="-20"/>
        </w:rPr>
        <w:object w:dxaOrig="440" w:dyaOrig="460">
          <v:shape id="_x0000_i1046" type="#_x0000_t75" style="width:22.1pt;height:22.95pt" o:ole="">
            <v:imagedata r:id="rId27" o:title=""/>
          </v:shape>
          <o:OLEObject Type="Embed" ProgID="Equation.3" ShapeID="_x0000_i1046" DrawAspect="Content" ObjectID="_1481553112" r:id="rId37"/>
        </w:objec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x+3</m:t>
            </m:r>
          </m:sup>
        </m:sSup>
      </m:oMath>
    </w:p>
    <w:p w:rsidR="008671A0" w:rsidRPr="001919E7" w:rsidRDefault="008671A0" w:rsidP="001919E7">
      <w:pPr>
        <w:pStyle w:val="ListParagraph"/>
        <w:tabs>
          <w:tab w:val="left" w:pos="4320"/>
        </w:tabs>
        <w:spacing w:line="240" w:lineRule="auto"/>
        <w:ind w:left="0"/>
        <w:contextualSpacing w:val="0"/>
        <w:jc w:val="both"/>
        <w:rPr>
          <w:rFonts w:ascii="Cambria Math" w:hAnsi="Cambria Math"/>
          <w:sz w:val="24"/>
          <w:szCs w:val="24"/>
        </w:rPr>
      </w:pPr>
      <w:r w:rsidRPr="001919E7">
        <w:rPr>
          <w:rFonts w:ascii="Cambria Math" w:hAnsi="Cambria Math"/>
          <w:position w:val="-20"/>
        </w:rPr>
        <w:object w:dxaOrig="440" w:dyaOrig="460">
          <v:shape id="_x0000_i1047" type="#_x0000_t75" style="width:22.1pt;height:22.95pt" o:ole="">
            <v:imagedata r:id="rId27" o:title=""/>
          </v:shape>
          <o:OLEObject Type="Embed" ProgID="Equation.3" ShapeID="_x0000_i1047" DrawAspect="Content" ObjectID="_1481553113" r:id="rId38"/>
        </w:objec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 w:eastAsia="zh-CN"/>
              </w:rPr>
              <m:t>×</m:t>
            </m:r>
          </m:sup>
        </m:sSup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(x+3)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(x+1)</m:t>
            </m:r>
          </m:den>
        </m:f>
      </m:oMath>
    </w:p>
    <w:p w:rsidR="001919E7" w:rsidRPr="001919E7" w:rsidRDefault="00231517" w:rsidP="001919E7">
      <w:pPr>
        <w:pStyle w:val="ListParagraph"/>
        <w:tabs>
          <w:tab w:val="left" w:pos="4320"/>
        </w:tabs>
        <w:spacing w:line="240" w:lineRule="auto"/>
        <w:ind w:left="0"/>
        <w:contextualSpacing w:val="0"/>
        <w:jc w:val="both"/>
        <w:rPr>
          <w:rFonts w:ascii="Cambria Math" w:hAnsi="Cambria Math"/>
          <w:iCs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eqArr>
              <m:eqArr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x→∞</m:t>
                </m:r>
              </m:e>
            </m:eqArr>
          </m:sup>
        </m:sSup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x+1</m:t>
            </m:r>
          </m:den>
        </m:f>
      </m:oMath>
      <w:r w:rsidR="001919E7" w:rsidRPr="001919E7">
        <w:rPr>
          <w:rFonts w:ascii="Cambria Math" w:hAnsi="Cambria Math"/>
          <w:iCs/>
          <w:color w:val="000000" w:themeColor="text1"/>
          <w:sz w:val="24"/>
          <w:szCs w:val="24"/>
        </w:rPr>
        <w:t xml:space="preserve"> </w:t>
      </w:r>
    </w:p>
    <w:p w:rsidR="001919E7" w:rsidRPr="001919E7" w:rsidRDefault="0023151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eqArr>
              <m:eqArr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x→∞</m:t>
                </m:r>
              </m:e>
            </m:eqArr>
          </m:sup>
        </m:sSup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</m:den>
        </m:f>
      </m:oMath>
      <w:r w:rsidR="001919E7" w:rsidRPr="001919E7">
        <w:rPr>
          <w:rFonts w:ascii="Cambria Math" w:hAnsi="Cambria Math"/>
          <w:iCs/>
          <w:color w:val="000000" w:themeColor="text1"/>
          <w:sz w:val="24"/>
          <w:szCs w:val="24"/>
        </w:rPr>
        <w:t xml:space="preserve"> </w:t>
      </w:r>
    </w:p>
    <w:p w:rsidR="001919E7" w:rsidRPr="001919E7" w:rsidRDefault="001919E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  <w:szCs w:val="24"/>
            </w:rPr>
            <m:t>e</m:t>
          </m:r>
        </m:oMath>
      </m:oMathPara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1919E7" w:rsidRDefault="001919E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(a</w:t>
      </w:r>
      <w:r w:rsidR="0044176E" w:rsidRPr="001919E7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1919E7" w:rsidRDefault="001919E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2sin</w:t>
      </w:r>
      <w:r w:rsidRPr="001919E7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x-1=0</m:t>
        </m:r>
      </m:oMath>
    </w:p>
    <w:p w:rsidR="001919E7" w:rsidRDefault="001919E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sin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x= </m:t>
        </m:r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1919E7" w:rsidRPr="001919E7" w:rsidRDefault="001919E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C5259" w:rsidP="0044176E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</w:t>
      </w:r>
    </w:p>
    <w:p w:rsidR="00DE0B73" w:rsidRPr="001919E7" w:rsidRDefault="00DE0B73" w:rsidP="0044176E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Q1. </w:t>
      </w:r>
      <w:r w:rsidR="004C5259" w:rsidRPr="004C5259">
        <w:rPr>
          <w:rFonts w:ascii="Cambria Math" w:hAnsi="Cambria Math" w:cs="Times New Roman"/>
          <w:sz w:val="24"/>
          <w:szCs w:val="24"/>
        </w:rPr>
        <w:t xml:space="preserve">Find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the</m:t>
        </m:r>
      </m:oMath>
      <w:r w:rsidR="004C5259">
        <w:rPr>
          <w:rFonts w:ascii="Cambria Math" w:hAnsi="Cambria Math" w:cs="Times New Roman"/>
          <w:iCs/>
          <w:sz w:val="24"/>
          <w:szCs w:val="24"/>
        </w:rPr>
        <w:t xml:space="preserve"> value of k if f(x) =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-256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≠4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     k  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x=4</m:t>
                  </m:r>
                </m:e>
              </m:mr>
            </m:m>
          </m:e>
        </m:d>
      </m:oMath>
      <w:r w:rsidR="004C5259">
        <w:rPr>
          <w:rFonts w:ascii="Cambria Math" w:hAnsi="Cambria Math" w:cs="Times New Roman"/>
          <w:iCs/>
          <w:sz w:val="24"/>
          <w:szCs w:val="24"/>
        </w:rPr>
        <w:t xml:space="preserve"> is continuous at x = 4 ?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lastRenderedPageBreak/>
        <w:t xml:space="preserve">(a) </w:t>
      </w:r>
      <w:r w:rsidR="00D1284C">
        <w:rPr>
          <w:rFonts w:ascii="Cambria Math" w:hAnsi="Cambria Math" w:cs="Times New Roman"/>
          <w:sz w:val="24"/>
          <w:szCs w:val="24"/>
        </w:rPr>
        <w:t>156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(b) </w:t>
      </w:r>
      <w:r w:rsidR="00D1284C">
        <w:rPr>
          <w:rFonts w:ascii="Cambria Math" w:hAnsi="Cambria Math" w:cs="Times New Roman"/>
          <w:sz w:val="24"/>
          <w:szCs w:val="24"/>
        </w:rPr>
        <w:t>256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(c) </w:t>
      </w:r>
      <w:r w:rsidR="00D1284C">
        <w:rPr>
          <w:rFonts w:ascii="Cambria Math" w:hAnsi="Cambria Math" w:cs="Times New Roman"/>
          <w:sz w:val="24"/>
          <w:szCs w:val="24"/>
        </w:rPr>
        <w:t>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(d) </w:t>
      </w:r>
      <w:r w:rsidR="00D1284C">
        <w:rPr>
          <w:rFonts w:ascii="Cambria Math" w:hAnsi="Cambria Math" w:cs="Times New Roman"/>
          <w:sz w:val="24"/>
          <w:szCs w:val="24"/>
        </w:rPr>
        <w:t>none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Q2. </w:t>
      </w:r>
      <w:r w:rsidR="00215789" w:rsidRPr="00215789">
        <w:rPr>
          <w:rFonts w:ascii="Cambria Math" w:hAnsi="Cambria Math" w:cs="Times New Roman"/>
          <w:iCs/>
          <w:sz w:val="24"/>
          <w:szCs w:val="24"/>
        </w:rPr>
        <w:t>Let</w:t>
      </w:r>
      <w:r w:rsidR="00215789">
        <w:rPr>
          <w:rFonts w:ascii="Cambria Math" w:hAnsi="Cambria Math" w:cs="Times New Roman"/>
          <w:iCs/>
          <w:sz w:val="24"/>
          <w:szCs w:val="24"/>
        </w:rPr>
        <w:t xml:space="preserve"> f(x) =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func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≠0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4a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x=0</m:t>
                  </m:r>
                </m:e>
              </m:mr>
            </m:m>
          </m:e>
        </m:d>
      </m:oMath>
      <w:r w:rsidR="00215789">
        <w:rPr>
          <w:rFonts w:ascii="Cambria Math" w:hAnsi="Cambria Math" w:cs="Times New Roman"/>
          <w:iCs/>
          <w:sz w:val="24"/>
          <w:szCs w:val="24"/>
        </w:rPr>
        <w:t xml:space="preserve">   for what value of a f(x) is continuous at x = 0.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45266C">
        <w:rPr>
          <w:rFonts w:ascii="Cambria Math" w:hAnsi="Cambria Math" w:cs="Times New Roman"/>
          <w:sz w:val="24"/>
          <w:szCs w:val="24"/>
        </w:rPr>
        <w:t>, 1</w:t>
      </w:r>
    </w:p>
    <w:p w:rsidR="0044176E" w:rsidRPr="001919E7" w:rsidRDefault="0045266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Cambria Math" w:hAnsi="Cambria Math" w:cs="Times New Roman"/>
          <w:sz w:val="24"/>
          <w:szCs w:val="24"/>
        </w:rPr>
        <w:t>, –1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5266C">
        <w:rPr>
          <w:rFonts w:ascii="Cambria Math" w:hAnsi="Cambria Math" w:cs="Times New Roman"/>
          <w:sz w:val="24"/>
          <w:szCs w:val="24"/>
        </w:rPr>
        <w:t>, +1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(d) </w:t>
      </w:r>
      <w:r w:rsidR="0045266C">
        <w:rPr>
          <w:rFonts w:ascii="Cambria Math" w:hAnsi="Cambria Math" w:cs="Times New Roman"/>
          <w:sz w:val="24"/>
          <w:szCs w:val="24"/>
        </w:rPr>
        <w:t>none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Q3. </w:t>
      </w:r>
      <w:r w:rsidR="00223067">
        <w:rPr>
          <w:rFonts w:ascii="Cambria Math" w:hAnsi="Cambria Math" w:cs="Times New Roman"/>
          <w:sz w:val="24"/>
          <w:szCs w:val="24"/>
        </w:rPr>
        <w:t xml:space="preserve">Evaluate </w:t>
      </w:r>
      <w:r w:rsidR="00223067" w:rsidRPr="001919E7">
        <w:rPr>
          <w:rFonts w:ascii="Cambria Math" w:hAnsi="Cambria Math"/>
          <w:position w:val="-20"/>
        </w:rPr>
        <w:object w:dxaOrig="440" w:dyaOrig="460">
          <v:shape id="_x0000_i1048" type="#_x0000_t75" style="width:22.1pt;height:22.95pt" o:ole="">
            <v:imagedata r:id="rId27" o:title=""/>
          </v:shape>
          <o:OLEObject Type="Embed" ProgID="Equation.3" ShapeID="_x0000_i1048" DrawAspect="Content" ObjectID="_1481553114" r:id="rId39"/>
        </w:objec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  <m:r>
              <w:rPr>
                <w:rFonts w:ascii="Cambria Math" w:hAnsi="Cambria Math"/>
              </w:rPr>
              <m:t xml:space="preserve"> </m:t>
            </m:r>
          </m:e>
          <m:sup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</m:den>
            </m:f>
          </m:sup>
        </m:sSup>
      </m:oMath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(a) </w:t>
      </w:r>
      <w:r w:rsidR="00223067">
        <w:rPr>
          <w:rFonts w:ascii="Cambria Math" w:hAnsi="Cambria Math" w:cs="Times New Roman"/>
          <w:sz w:val="24"/>
          <w:szCs w:val="24"/>
        </w:rPr>
        <w:t>e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den>
        </m:f>
      </m:oMath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Q4. </w:t>
      </w:r>
      <w:r w:rsidR="00223067">
        <w:rPr>
          <w:rFonts w:ascii="Cambria Math" w:hAnsi="Cambria Math" w:cs="Times New Roman"/>
          <w:sz w:val="24"/>
          <w:szCs w:val="24"/>
        </w:rPr>
        <w:t xml:space="preserve">Evaluate </w:t>
      </w:r>
      <w:r w:rsidR="00223067" w:rsidRPr="001919E7">
        <w:rPr>
          <w:rFonts w:ascii="Cambria Math" w:hAnsi="Cambria Math"/>
          <w:position w:val="-20"/>
        </w:rPr>
        <w:object w:dxaOrig="440" w:dyaOrig="460">
          <v:shape id="_x0000_i1049" type="#_x0000_t75" style="width:22.1pt;height:22.95pt" o:ole="">
            <v:imagedata r:id="rId27" o:title=""/>
          </v:shape>
          <o:OLEObject Type="Embed" ProgID="Equation.3" ShapeID="_x0000_i1049" DrawAspect="Content" ObjectID="_1481553115" r:id="rId40"/>
        </w:objec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2x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(a) </w:t>
      </w:r>
      <w:r w:rsidR="00223067">
        <w:rPr>
          <w:rFonts w:ascii="Cambria Math" w:hAnsi="Cambria Math" w:cs="Times New Roman"/>
          <w:sz w:val="24"/>
          <w:szCs w:val="24"/>
        </w:rPr>
        <w:t>4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(b) </w:t>
      </w:r>
      <w:r w:rsidR="00223067">
        <w:rPr>
          <w:rFonts w:ascii="Cambria Math" w:hAnsi="Cambria Math" w:cs="Times New Roman"/>
          <w:sz w:val="24"/>
          <w:szCs w:val="24"/>
        </w:rPr>
        <w:t>6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(c) </w:t>
      </w:r>
      <w:r w:rsidR="00223067">
        <w:rPr>
          <w:rFonts w:ascii="Cambria Math" w:hAnsi="Cambria Math" w:cs="Times New Roman"/>
          <w:sz w:val="24"/>
          <w:szCs w:val="24"/>
        </w:rPr>
        <w:t>8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(d) </w:t>
      </w:r>
      <w:r w:rsidR="00223067">
        <w:rPr>
          <w:rFonts w:ascii="Cambria Math" w:hAnsi="Cambria Math" w:cs="Times New Roman"/>
          <w:sz w:val="24"/>
          <w:szCs w:val="24"/>
        </w:rPr>
        <w:t>2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Q5. </w:t>
      </w:r>
      <w:r w:rsidR="00223067">
        <w:rPr>
          <w:rFonts w:ascii="Cambria Math" w:hAnsi="Cambria Math" w:cs="Times New Roman"/>
          <w:sz w:val="24"/>
          <w:szCs w:val="24"/>
        </w:rPr>
        <w:t xml:space="preserve">Evaluate </w:t>
      </w:r>
      <w:r w:rsidR="00223067" w:rsidRPr="001919E7">
        <w:rPr>
          <w:rFonts w:ascii="Cambria Math" w:hAnsi="Cambria Math"/>
          <w:position w:val="-20"/>
        </w:rPr>
        <w:object w:dxaOrig="440" w:dyaOrig="460">
          <v:shape id="_x0000_i1050" type="#_x0000_t75" style="width:22.1pt;height:22.95pt" o:ole="">
            <v:imagedata r:id="rId27" o:title=""/>
          </v:shape>
          <o:OLEObject Type="Embed" ProgID="Equation.3" ShapeID="_x0000_i1050" DrawAspect="Content" ObjectID="_1481553116" r:id="rId41"/>
        </w:objec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4176E" w:rsidRPr="001919E7" w:rsidRDefault="0022306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(d) </w:t>
      </w:r>
      <w:r w:rsidR="00223067">
        <w:rPr>
          <w:rFonts w:ascii="Cambria Math" w:hAnsi="Cambria Math" w:cs="Times New Roman"/>
          <w:sz w:val="24"/>
          <w:szCs w:val="24"/>
        </w:rPr>
        <w:t>none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Qcreator Pagemaker10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Q6. </w:t>
      </w:r>
      <w:r w:rsidR="00F26755">
        <w:rPr>
          <w:rFonts w:ascii="Cambria Math" w:hAnsi="Cambria Math" w:cs="Times New Roman"/>
          <w:sz w:val="24"/>
          <w:szCs w:val="24"/>
        </w:rPr>
        <w:t xml:space="preserve">Point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</m:t>
        </m:r>
      </m:oMath>
      <w:r w:rsidR="009A435C">
        <w:rPr>
          <w:rFonts w:ascii="Cambria Math" w:hAnsi="Cambria Math" w:cs="Times New Roman"/>
          <w:iCs/>
          <w:sz w:val="24"/>
          <w:szCs w:val="24"/>
        </w:rPr>
        <w:t>is</w:t>
      </w:r>
      <w:r w:rsidR="00F26755">
        <w:rPr>
          <w:rFonts w:ascii="Cambria Math" w:hAnsi="Cambria Math" w:cs="Times New Roman"/>
          <w:iCs/>
          <w:sz w:val="24"/>
          <w:szCs w:val="24"/>
        </w:rPr>
        <w:t xml:space="preserve">continuous is f(x) = </w:t>
      </w:r>
      <w:r w:rsidR="00555FB4" w:rsidRPr="001919E7">
        <w:rPr>
          <w:rFonts w:ascii="Cambria Math" w:hAnsi="Cambria Math"/>
          <w:position w:val="-20"/>
        </w:rPr>
        <w:object w:dxaOrig="440" w:dyaOrig="460">
          <v:shape id="_x0000_i1051" type="#_x0000_t75" style="width:22.1pt;height:22.95pt" o:ole="">
            <v:imagedata r:id="rId42" o:title=""/>
          </v:shape>
          <o:OLEObject Type="Embed" ProgID="Equation.3" ShapeID="_x0000_i1051" DrawAspect="Content" ObjectID="_1481553117" r:id="rId43"/>
        </w:obje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2n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2n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den>
        </m:f>
      </m:oMath>
    </w:p>
    <w:p w:rsidR="0044176E" w:rsidRPr="001919E7" w:rsidRDefault="00F2675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± 1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(b) </w:t>
      </w:r>
      <w:r w:rsidR="00F26755">
        <w:rPr>
          <w:rFonts w:ascii="Cambria Math" w:hAnsi="Cambria Math" w:cs="Times New Roman"/>
          <w:sz w:val="24"/>
          <w:szCs w:val="24"/>
        </w:rPr>
        <w:t>± 2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(c) </w:t>
      </w:r>
      <w:r w:rsidR="00F26755">
        <w:rPr>
          <w:rFonts w:ascii="Cambria Math" w:hAnsi="Cambria Math" w:cs="Times New Roman"/>
          <w:sz w:val="24"/>
          <w:szCs w:val="24"/>
        </w:rPr>
        <w:t>± 3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(d) </w:t>
      </w:r>
      <w:r w:rsidR="00F26755">
        <w:rPr>
          <w:rFonts w:ascii="Cambria Math" w:hAnsi="Cambria Math" w:cs="Times New Roman"/>
          <w:sz w:val="24"/>
          <w:szCs w:val="24"/>
        </w:rPr>
        <w:t>0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Q7. </w:t>
      </w:r>
      <w:r w:rsidR="00E00DF0">
        <w:rPr>
          <w:rFonts w:ascii="Cambria Math" w:hAnsi="Cambria Math" w:cs="Times New Roman"/>
          <w:sz w:val="24"/>
          <w:szCs w:val="24"/>
        </w:rPr>
        <w:t xml:space="preserve">Check </w:t>
      </w:r>
      <w:r w:rsidR="00555FB4">
        <w:rPr>
          <w:rFonts w:ascii="Cambria Math" w:hAnsi="Cambria Math" w:cs="Times New Roman"/>
          <w:sz w:val="24"/>
          <w:szCs w:val="24"/>
        </w:rPr>
        <w:t xml:space="preserve">differentiability </w:t>
      </w:r>
      <w:r w:rsidR="00E00DF0">
        <w:rPr>
          <w:rFonts w:ascii="Cambria Math" w:hAnsi="Cambria Math" w:cs="Times New Roman"/>
          <w:sz w:val="24"/>
          <w:szCs w:val="24"/>
        </w:rPr>
        <w:t xml:space="preserve">of f(x)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="00E00DF0">
        <w:rPr>
          <w:rFonts w:ascii="Cambria Math" w:hAnsi="Cambria Math" w:cs="Times New Roman"/>
          <w:sz w:val="24"/>
          <w:szCs w:val="24"/>
        </w:rPr>
        <w:t xml:space="preserve">, at x </w:t>
      </w:r>
      <m:oMath>
        <m:r>
          <w:rPr>
            <w:rFonts w:ascii="Cambria Math" w:hAnsi="Cambria Math" w:cs="Times New Roman"/>
            <w:sz w:val="24"/>
            <w:szCs w:val="24"/>
          </w:rPr>
          <m:t>≠</m:t>
        </m:r>
      </m:oMath>
      <w:r w:rsidR="00E00DF0">
        <w:rPr>
          <w:rFonts w:ascii="Cambria Math" w:hAnsi="Cambria Math" w:cs="Times New Roman"/>
          <w:sz w:val="24"/>
          <w:szCs w:val="24"/>
        </w:rPr>
        <w:t xml:space="preserve"> 0</w:t>
      </w:r>
    </w:p>
    <w:p w:rsidR="00E00DF0" w:rsidRPr="00E00DF0" w:rsidRDefault="00E00DF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= 0, x = 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(a) </w:t>
      </w:r>
      <w:r w:rsidR="00E00DF0">
        <w:rPr>
          <w:rFonts w:ascii="Cambria Math" w:hAnsi="Cambria Math" w:cs="Times New Roman"/>
          <w:sz w:val="24"/>
          <w:szCs w:val="24"/>
        </w:rPr>
        <w:t>differentiable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(b) </w:t>
      </w:r>
      <w:r w:rsidR="00E00DF0">
        <w:rPr>
          <w:rFonts w:ascii="Cambria Math" w:hAnsi="Cambria Math" w:cs="Times New Roman"/>
          <w:sz w:val="24"/>
          <w:szCs w:val="24"/>
        </w:rPr>
        <w:t>non-differentiable</w:t>
      </w:r>
    </w:p>
    <w:p w:rsidR="0044176E" w:rsidRPr="001919E7" w:rsidRDefault="00E00DF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can not say anything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(d) </w:t>
      </w:r>
      <w:r w:rsidR="00E00DF0">
        <w:rPr>
          <w:rFonts w:ascii="Cambria Math" w:hAnsi="Cambria Math" w:cs="Times New Roman"/>
          <w:sz w:val="24"/>
          <w:szCs w:val="24"/>
        </w:rPr>
        <w:t>none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Q8. </w:t>
      </w:r>
      <w:r w:rsidR="00E00DF0">
        <w:rPr>
          <w:rFonts w:ascii="Cambria Math" w:hAnsi="Cambria Math" w:cs="Times New Roman"/>
          <w:sz w:val="24"/>
          <w:szCs w:val="24"/>
        </w:rPr>
        <w:t xml:space="preserve">The function f(x)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∙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(1+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,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x≠</m:t>
        </m:r>
      </m:oMath>
      <w:r w:rsidR="00E00DF0">
        <w:rPr>
          <w:rFonts w:ascii="Cambria Math" w:hAnsi="Cambria Math" w:cs="Times New Roman"/>
          <w:iCs/>
          <w:sz w:val="24"/>
          <w:szCs w:val="24"/>
        </w:rPr>
        <w:t xml:space="preserve"> 0 is continuous at x = 0, then the value of f(0) is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(a) </w:t>
      </w:r>
      <w:r w:rsidR="00E00DF0">
        <w:rPr>
          <w:rFonts w:ascii="Cambria Math" w:hAnsi="Cambria Math" w:cs="Times New Roman"/>
          <w:sz w:val="24"/>
          <w:szCs w:val="24"/>
        </w:rPr>
        <w:t>2log3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(b) </w:t>
      </w:r>
      <w:r w:rsidR="00E00DF0">
        <w:rPr>
          <w:rFonts w:ascii="Cambria Math" w:hAnsi="Cambria Math" w:cs="Times New Roman"/>
          <w:sz w:val="24"/>
          <w:szCs w:val="24"/>
        </w:rPr>
        <w:t>(log3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(c) </w:t>
      </w:r>
      <w:r w:rsidR="00C900AA">
        <w:rPr>
          <w:rFonts w:ascii="Cambria Math" w:hAnsi="Cambria Math" w:cs="Times New Roman"/>
          <w:sz w:val="24"/>
          <w:szCs w:val="24"/>
        </w:rPr>
        <w:t>log6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(d) </w:t>
      </w:r>
      <w:r w:rsidR="00C900AA">
        <w:rPr>
          <w:rFonts w:ascii="Cambria Math" w:hAnsi="Cambria Math" w:cs="Times New Roman"/>
          <w:sz w:val="24"/>
          <w:szCs w:val="24"/>
        </w:rPr>
        <w:t>none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Q9. </w:t>
      </w:r>
      <w:r w:rsidR="005B6FF2" w:rsidRPr="005B6FF2">
        <w:rPr>
          <w:rFonts w:ascii="Cambria Math" w:hAnsi="Cambria Math" w:cs="Times New Roman"/>
          <w:sz w:val="24"/>
          <w:szCs w:val="24"/>
        </w:rPr>
        <w:t>f</w:t>
      </w:r>
      <w:r w:rsidR="005B6FF2">
        <w:rPr>
          <w:rFonts w:ascii="Cambria Math" w:hAnsi="Cambria Math" w:cs="Times New Roman"/>
          <w:sz w:val="24"/>
          <w:szCs w:val="24"/>
        </w:rPr>
        <w:t xml:space="preserve">(x) = </w:t>
      </w:r>
      <w:r w:rsidR="005B6FF2" w:rsidRPr="001919E7">
        <w:rPr>
          <w:rFonts w:ascii="Cambria Math" w:hAnsi="Cambria Math"/>
          <w:position w:val="-20"/>
        </w:rPr>
        <w:object w:dxaOrig="440" w:dyaOrig="460">
          <v:shape id="_x0000_i1052" type="#_x0000_t75" style="width:22.1pt;height:22.95pt" o:ole="">
            <v:imagedata r:id="rId44" o:title=""/>
          </v:shape>
          <o:OLEObject Type="Embed" ProgID="Equation.3" ShapeID="_x0000_i1052" DrawAspect="Content" ObjectID="_1481553118" r:id="rId45"/>
        </w:objec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(x-1</m:t>
            </m:r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2n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(x-1</m:t>
            </m:r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2n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den>
        </m:f>
      </m:oMath>
      <w:r w:rsidR="005B6FF2">
        <w:rPr>
          <w:rFonts w:ascii="Cambria Math" w:hAnsi="Cambria Math"/>
          <w:iCs/>
        </w:rPr>
        <w:t xml:space="preserve"> is </w:t>
      </w:r>
      <m:oMath>
        <m:r>
          <m:rPr>
            <m:sty m:val="p"/>
          </m:rPr>
          <w:rPr>
            <w:rFonts w:ascii="Cambria Math" w:hAnsi="Cambria Math"/>
          </w:rPr>
          <m:t>dis</m:t>
        </m:r>
      </m:oMath>
      <w:r w:rsidR="005B6FF2">
        <w:rPr>
          <w:rFonts w:ascii="Cambria Math" w:hAnsi="Cambria Math"/>
        </w:rPr>
        <w:t>continuous at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(a) </w:t>
      </w:r>
      <w:r w:rsidR="005B6FF2">
        <w:rPr>
          <w:rFonts w:ascii="Cambria Math" w:hAnsi="Cambria Math" w:cs="Times New Roman"/>
          <w:sz w:val="24"/>
          <w:szCs w:val="24"/>
        </w:rPr>
        <w:t>x = 0 only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(b) </w:t>
      </w:r>
      <w:r w:rsidR="005B6FF2">
        <w:rPr>
          <w:rFonts w:ascii="Cambria Math" w:hAnsi="Cambria Math" w:cs="Times New Roman"/>
          <w:sz w:val="24"/>
          <w:szCs w:val="24"/>
        </w:rPr>
        <w:t>x = 2 only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(c) </w:t>
      </w:r>
      <w:r w:rsidR="005B6FF2">
        <w:rPr>
          <w:rFonts w:ascii="Cambria Math" w:hAnsi="Cambria Math" w:cs="Times New Roman"/>
          <w:sz w:val="24"/>
          <w:szCs w:val="24"/>
        </w:rPr>
        <w:t>x = 0 and 2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(d) </w:t>
      </w:r>
      <w:r w:rsidR="005B6FF2">
        <w:rPr>
          <w:rFonts w:ascii="Cambria Math" w:hAnsi="Cambria Math" w:cs="Times New Roman"/>
          <w:sz w:val="24"/>
          <w:szCs w:val="24"/>
        </w:rPr>
        <w:t>none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1919E7" w:rsidRDefault="00680F4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Q10. The number of points of non-differentiable for f(x) = max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-1,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rFonts w:ascii="Cambria Math" w:hAnsi="Cambria Math" w:cs="Times New Roman"/>
          <w:sz w:val="24"/>
          <w:szCs w:val="24"/>
        </w:rPr>
        <w:t xml:space="preserve"> is</w:t>
      </w:r>
    </w:p>
    <w:p w:rsidR="0044176E" w:rsidRPr="001919E7" w:rsidRDefault="00D42F7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4</w:t>
      </w:r>
    </w:p>
    <w:p w:rsidR="0044176E" w:rsidRPr="001919E7" w:rsidRDefault="00D42F7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3</w:t>
      </w:r>
    </w:p>
    <w:p w:rsidR="0044176E" w:rsidRPr="001919E7" w:rsidRDefault="00D42F7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2</w:t>
      </w:r>
    </w:p>
    <w:p w:rsidR="0044176E" w:rsidRPr="001919E7" w:rsidRDefault="00D42F7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5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Qtag Mathematics</w:t>
      </w:r>
    </w:p>
    <w:p w:rsidR="0044176E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S1. Ans. (b)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FE3CA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f(x) = </w:t>
      </w:r>
      <w:r w:rsidRPr="001919E7">
        <w:rPr>
          <w:rFonts w:ascii="Cambria Math" w:hAnsi="Cambria Math"/>
          <w:position w:val="-20"/>
        </w:rPr>
        <w:object w:dxaOrig="440" w:dyaOrig="460">
          <v:shape id="_x0000_i1053" type="#_x0000_t75" style="width:22.1pt;height:22.95pt" o:ole="">
            <v:imagedata r:id="rId46" o:title=""/>
          </v:shape>
          <o:OLEObject Type="Embed" ProgID="Equation.3" ShapeID="_x0000_i1053" DrawAspect="Content" ObjectID="_1481553119" r:id="rId47"/>
        </w:objec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-256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x-4</m:t>
            </m:r>
          </m:den>
        </m:f>
      </m:oMath>
    </w:p>
    <w:p w:rsidR="00FE3CA0" w:rsidRDefault="00FE3CA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w:r w:rsidRPr="001919E7">
        <w:rPr>
          <w:rFonts w:ascii="Cambria Math" w:hAnsi="Cambria Math"/>
          <w:position w:val="-20"/>
        </w:rPr>
        <w:object w:dxaOrig="440" w:dyaOrig="460">
          <v:shape id="_x0000_i1054" type="#_x0000_t75" style="width:22.1pt;height:22.95pt" o:ole="">
            <v:imagedata r:id="rId48" o:title=""/>
          </v:shape>
          <o:OLEObject Type="Embed" ProgID="Equation.3" ShapeID="_x0000_i1054" DrawAspect="Content" ObjectID="_1481553120" r:id="rId49"/>
        </w:objec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x-4</m:t>
            </m:r>
          </m:den>
        </m:f>
      </m:oMath>
    </w:p>
    <w:p w:rsidR="00FE3CA0" w:rsidRPr="00FE3CA0" w:rsidRDefault="00FE3CA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=4∙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4-1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=256</m:t>
          </m:r>
        </m:oMath>
      </m:oMathPara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4176E" w:rsidRPr="001919E7" w:rsidRDefault="003C4FF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(a</w:t>
      </w:r>
      <w:r w:rsidR="0044176E" w:rsidRPr="001919E7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1919E7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3C4FF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f(x)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ax</m:t>
                    </m:r>
                  </m:e>
                </m:func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, </w:t>
      </w:r>
      <w:r w:rsidRPr="003C4FF9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x≠0</m:t>
        </m:r>
      </m:oMath>
    </w:p>
    <w:p w:rsidR="003C4FF9" w:rsidRDefault="003C4FF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den>
        </m:f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,  x = 0</w:t>
      </w:r>
    </w:p>
    <w:p w:rsidR="0044176E" w:rsidRDefault="003C4FF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</w:rPr>
      </w:pPr>
      <w:r w:rsidRPr="001919E7">
        <w:rPr>
          <w:rFonts w:ascii="Cambria Math" w:hAnsi="Cambria Math"/>
          <w:position w:val="-20"/>
        </w:rPr>
        <w:object w:dxaOrig="440" w:dyaOrig="460">
          <v:shape id="_x0000_i1055" type="#_x0000_t75" style="width:22.1pt;height:22.95pt" o:ole="">
            <v:imagedata r:id="rId50" o:title=""/>
          </v:shape>
          <o:OLEObject Type="Embed" ProgID="Equation.3" ShapeID="_x0000_i1055" DrawAspect="Content" ObjectID="_1481553121" r:id="rId51"/>
        </w:objec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=f(0)</m:t>
        </m:r>
      </m:oMath>
    </w:p>
    <w:p w:rsidR="003C4FF9" w:rsidRPr="003C4FF9" w:rsidRDefault="003C4FF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  <w:sz w:val="24"/>
          <w:szCs w:val="24"/>
        </w:rPr>
      </w:pPr>
      <w:r w:rsidRPr="003C4FF9">
        <w:rPr>
          <w:rFonts w:ascii="Cambria Math" w:hAnsi="Cambria Math"/>
          <w:position w:val="-20"/>
          <w:sz w:val="24"/>
          <w:szCs w:val="24"/>
        </w:rPr>
        <w:object w:dxaOrig="440" w:dyaOrig="460">
          <v:shape id="_x0000_i1056" type="#_x0000_t75" style="width:22.1pt;height:22.95pt" o:ole="">
            <v:imagedata r:id="rId52" o:title=""/>
          </v:shape>
          <o:OLEObject Type="Embed" ProgID="Equation.3" ShapeID="_x0000_i1056" DrawAspect="Content" ObjectID="_1481553122" r:id="rId53"/>
        </w:objec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  <m:func>
              <m:fun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3C4FF9">
        <w:rPr>
          <w:rFonts w:ascii="Cambria Math" w:hAnsi="Cambria Math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</w:p>
    <w:p w:rsidR="003C4FF9" w:rsidRPr="003C4FF9" w:rsidRDefault="003C4FF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  <w:sz w:val="24"/>
          <w:szCs w:val="24"/>
        </w:rPr>
      </w:pPr>
      <w:r w:rsidRPr="003C4FF9">
        <w:rPr>
          <w:rFonts w:ascii="Cambria Math" w:hAnsi="Cambria Math"/>
          <w:iCs/>
          <w:sz w:val="24"/>
          <w:szCs w:val="24"/>
        </w:rPr>
        <w:t xml:space="preserve">a =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</w:p>
    <w:p w:rsidR="003C4FF9" w:rsidRPr="003C4FF9" w:rsidRDefault="003C4FF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4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-3a-1=0</m:t>
          </m:r>
        </m:oMath>
      </m:oMathPara>
    </w:p>
    <w:p w:rsidR="003C4FF9" w:rsidRDefault="0023151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4a+1</m:t>
              </m:r>
            </m:e>
          </m:d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a-1</m:t>
              </m: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3C4FF9" w:rsidRPr="003C4FF9" w:rsidRDefault="009A298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a=1</m:t>
        </m:r>
      </m:oMath>
      <w:r w:rsidR="003C4FF9" w:rsidRPr="003C4FF9">
        <w:rPr>
          <w:rFonts w:ascii="Cambria Math" w:hAnsi="Cambria Math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3C4FF9" w:rsidRPr="003C4FF9" w:rsidRDefault="003C4FF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3C4FF9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3C4FF9">
        <w:rPr>
          <w:rFonts w:ascii="Cambria Math" w:hAnsi="Cambria Math" w:cs="Times New Roman"/>
          <w:color w:val="000000" w:themeColor="text1"/>
          <w:sz w:val="24"/>
          <w:szCs w:val="24"/>
        </w:rPr>
        <w:t>S3. Ans. (b)</w:t>
      </w:r>
    </w:p>
    <w:p w:rsidR="0044176E" w:rsidRPr="003C4FF9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3C4FF9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D750D" w:rsidRPr="009D750D" w:rsidRDefault="00CC610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3C4FF9">
        <w:rPr>
          <w:rFonts w:ascii="Cambria Math" w:hAnsi="Cambria Math"/>
          <w:position w:val="-20"/>
          <w:sz w:val="24"/>
          <w:szCs w:val="24"/>
        </w:rPr>
        <w:object w:dxaOrig="440" w:dyaOrig="460">
          <v:shape id="_x0000_i1057" type="#_x0000_t75" style="width:22.1pt;height:22.95pt" o:ole="">
            <v:imagedata r:id="rId52" o:title=""/>
          </v:shape>
          <o:OLEObject Type="Embed" ProgID="Equation.3" ShapeID="_x0000_i1057" DrawAspect="Content" ObjectID="_1481553123" r:id="rId54"/>
        </w:objec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x-x</m:t>
                        </m:r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x-x)</m:t>
                    </m:r>
                  </m:e>
                </m:func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×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x 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(x-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x)</m:t>
                    </m:r>
                  </m:e>
                </m:func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</m:t>
                </m:r>
              </m:den>
            </m:f>
          </m:sup>
        </m:sSup>
      </m:oMath>
    </w:p>
    <w:p w:rsidR="00CC6108" w:rsidRDefault="00CC610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  <w:sz w:val="24"/>
          <w:szCs w:val="24"/>
        </w:rPr>
      </w:pPr>
      <w:r w:rsidRPr="003C4FF9">
        <w:rPr>
          <w:rFonts w:ascii="Cambria Math" w:hAnsi="Cambria Math"/>
          <w:position w:val="-20"/>
          <w:sz w:val="24"/>
          <w:szCs w:val="24"/>
        </w:rPr>
        <w:object w:dxaOrig="440" w:dyaOrig="460">
          <v:shape id="_x0000_i1058" type="#_x0000_t75" style="width:22.1pt;height:22.95pt" o:ole="">
            <v:imagedata r:id="rId52" o:title=""/>
          </v:shape>
          <o:OLEObject Type="Embed" ProgID="Equation.3" ShapeID="_x0000_i1058" DrawAspect="Content" ObjectID="_1481553124" r:id="rId55"/>
        </w:object>
      </w:r>
      <m:oMath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sup>
        </m:sSup>
      </m:oMath>
    </w:p>
    <w:p w:rsidR="00CC6108" w:rsidRPr="00CC6108" w:rsidRDefault="0023151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den>
        </m:f>
      </m:oMath>
      <w:r w:rsidR="00CC6108" w:rsidRPr="00CC6108">
        <w:rPr>
          <w:rFonts w:ascii="Cambria Math" w:hAnsi="Cambria Math"/>
          <w:sz w:val="24"/>
          <w:szCs w:val="24"/>
        </w:rPr>
        <w:t xml:space="preserve"> </w:t>
      </w:r>
    </w:p>
    <w:p w:rsidR="0044176E" w:rsidRPr="003C4FF9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3C4FF9" w:rsidRDefault="00FD48A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(d</w:t>
      </w:r>
      <w:r w:rsidR="0044176E" w:rsidRPr="003C4FF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3C4FF9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3C4FF9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3C4FF9" w:rsidRDefault="00FD48A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3C4FF9">
        <w:rPr>
          <w:rFonts w:ascii="Cambria Math" w:hAnsi="Cambria Math"/>
          <w:position w:val="-20"/>
          <w:sz w:val="24"/>
          <w:szCs w:val="24"/>
        </w:rPr>
        <w:object w:dxaOrig="440" w:dyaOrig="460">
          <v:shape id="_x0000_i1059" type="#_x0000_t75" style="width:22.1pt;height:22.95pt" o:ole="">
            <v:imagedata r:id="rId52" o:title=""/>
          </v:shape>
          <o:OLEObject Type="Embed" ProgID="Equation.3" ShapeID="_x0000_i1059" DrawAspect="Content" ObjectID="_1481553125" r:id="rId56"/>
        </w:obje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Cambria Math" w:hAnsi="Cambria Math"/>
          <w:sz w:val="24"/>
          <w:szCs w:val="24"/>
        </w:rPr>
        <w:t xml:space="preserve"> = 2</w:t>
      </w:r>
    </w:p>
    <w:p w:rsidR="0044176E" w:rsidRPr="003C4FF9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3C4FF9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3C4FF9">
        <w:rPr>
          <w:rFonts w:ascii="Cambria Math" w:hAnsi="Cambria Math" w:cs="Times New Roman"/>
          <w:color w:val="000000" w:themeColor="text1"/>
          <w:sz w:val="24"/>
          <w:szCs w:val="24"/>
        </w:rPr>
        <w:t>S5. Ans. (b)</w:t>
      </w:r>
    </w:p>
    <w:p w:rsidR="0044176E" w:rsidRPr="003C4FF9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3C4FF9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6600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  <w:sz w:val="24"/>
          <w:szCs w:val="24"/>
        </w:rPr>
      </w:pPr>
      <w:r w:rsidRPr="003C4FF9">
        <w:rPr>
          <w:rFonts w:ascii="Cambria Math" w:hAnsi="Cambria Math"/>
          <w:position w:val="-20"/>
          <w:sz w:val="24"/>
          <w:szCs w:val="24"/>
        </w:rPr>
        <w:object w:dxaOrig="440" w:dyaOrig="460">
          <v:shape id="_x0000_i1060" type="#_x0000_t75" style="width:22.1pt;height:22.95pt" o:ole="">
            <v:imagedata r:id="rId52" o:title=""/>
          </v:shape>
          <o:OLEObject Type="Embed" ProgID="Equation.3" ShapeID="_x0000_i1060" DrawAspect="Content" ObjectID="_1481553126" r:id="rId57"/>
        </w:objec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66000F" w:rsidRDefault="006600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  <w:sz w:val="24"/>
          <w:szCs w:val="24"/>
        </w:rPr>
      </w:pPr>
      <w:r w:rsidRPr="003C4FF9">
        <w:rPr>
          <w:rFonts w:ascii="Cambria Math" w:hAnsi="Cambria Math"/>
          <w:position w:val="-20"/>
          <w:sz w:val="24"/>
          <w:szCs w:val="24"/>
        </w:rPr>
        <w:object w:dxaOrig="440" w:dyaOrig="460">
          <v:shape id="_x0000_i1061" type="#_x0000_t75" style="width:22.1pt;height:22.95pt" o:ole="">
            <v:imagedata r:id="rId52" o:title=""/>
          </v:shape>
          <o:OLEObject Type="Embed" ProgID="Equation.3" ShapeID="_x0000_i1061" DrawAspect="Content" ObjectID="_1481553127" r:id="rId58"/>
        </w:objec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x ∙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3 </m:t>
                </m:r>
              </m:sup>
            </m:sSup>
            <m:func>
              <m:fun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den>
        </m:f>
      </m:oMath>
    </w:p>
    <w:p w:rsidR="0066000F" w:rsidRDefault="006600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3C4FF9">
        <w:rPr>
          <w:rFonts w:ascii="Cambria Math" w:hAnsi="Cambria Math"/>
          <w:position w:val="-20"/>
          <w:sz w:val="24"/>
          <w:szCs w:val="24"/>
        </w:rPr>
        <w:object w:dxaOrig="440" w:dyaOrig="460">
          <v:shape id="_x0000_i1062" type="#_x0000_t75" style="width:22.1pt;height:22.95pt" o:ole="">
            <v:imagedata r:id="rId52" o:title=""/>
          </v:shape>
          <o:OLEObject Type="Embed" ProgID="Equation.3" ShapeID="_x0000_i1062" DrawAspect="Content" ObjectID="_1481553128" r:id="rId59"/>
        </w:objec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>
        <w:rPr>
          <w:rFonts w:ascii="Cambria Math" w:hAnsi="Cambria Math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den>
        </m:f>
      </m:oMath>
    </w:p>
    <w:p w:rsidR="0066000F" w:rsidRDefault="006600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3C4FF9">
        <w:rPr>
          <w:rFonts w:ascii="Cambria Math" w:hAnsi="Cambria Math"/>
          <w:position w:val="-20"/>
          <w:sz w:val="24"/>
          <w:szCs w:val="24"/>
        </w:rPr>
        <w:object w:dxaOrig="440" w:dyaOrig="460">
          <v:shape id="_x0000_i1063" type="#_x0000_t75" style="width:22.1pt;height:22.95pt" o:ole="">
            <v:imagedata r:id="rId52" o:title=""/>
          </v:shape>
          <o:OLEObject Type="Embed" ProgID="Equation.3" ShapeID="_x0000_i1063" DrawAspect="Content" ObjectID="_1481553129" r:id="rId60"/>
        </w:objec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 si</m:t>
            </m:r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num>
          <m:den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×4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den>
        </m:f>
      </m:oMath>
    </w:p>
    <w:p w:rsidR="0066000F" w:rsidRPr="003C4FF9" w:rsidRDefault="006600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44176E" w:rsidRPr="003C4FF9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3C4FF9" w:rsidRDefault="006600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(a</w:t>
      </w:r>
      <w:r w:rsidR="0044176E" w:rsidRPr="003C4FF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3C4FF9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3C4FF9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6600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f(x) = </w:t>
      </w:r>
      <w:r w:rsidR="001319A7" w:rsidRPr="003C4FF9">
        <w:rPr>
          <w:rFonts w:ascii="Cambria Math" w:hAnsi="Cambria Math"/>
          <w:position w:val="-20"/>
          <w:sz w:val="24"/>
          <w:szCs w:val="24"/>
        </w:rPr>
        <w:object w:dxaOrig="440" w:dyaOrig="460">
          <v:shape id="_x0000_i1064" type="#_x0000_t75" style="width:22.1pt;height:22.95pt" o:ole="">
            <v:imagedata r:id="rId61" o:title=""/>
          </v:shape>
          <o:OLEObject Type="Embed" ProgID="Equation.3" ShapeID="_x0000_i1064" DrawAspect="Content" ObjectID="_1481553130" r:id="rId62"/>
        </w:obje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2n</m:t>
                    </m:r>
                  </m:sup>
                </m:sSup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2n</m:t>
                    </m:r>
                  </m:sup>
                </m:sSup>
              </m:den>
            </m:f>
          </m:den>
        </m:f>
      </m:oMath>
    </w:p>
    <w:p w:rsidR="0066000F" w:rsidRDefault="006600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= </w:t>
      </w:r>
      <w:r w:rsidR="00C73C5C" w:rsidRPr="003C4FF9">
        <w:rPr>
          <w:rFonts w:ascii="Cambria Math" w:hAnsi="Cambria Math"/>
          <w:position w:val="-20"/>
          <w:sz w:val="24"/>
          <w:szCs w:val="24"/>
        </w:rPr>
        <w:object w:dxaOrig="440" w:dyaOrig="460">
          <v:shape id="_x0000_i1065" type="#_x0000_t75" style="width:22.1pt;height:22.95pt" o:ole="">
            <v:imagedata r:id="rId63" o:title=""/>
          </v:shape>
          <o:OLEObject Type="Embed" ProgID="Equation.3" ShapeID="_x0000_i1065" DrawAspect="Content" ObjectID="_1481553131" r:id="rId64"/>
        </w:objec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den>
        </m:f>
      </m:oMath>
      <w:r>
        <w:rPr>
          <w:rFonts w:ascii="Cambria Math" w:hAnsi="Cambria Math"/>
          <w:iCs/>
          <w:sz w:val="24"/>
          <w:szCs w:val="24"/>
        </w:rPr>
        <w:t xml:space="preserve"> </w:t>
      </w:r>
    </w:p>
    <w:p w:rsidR="0066000F" w:rsidRDefault="006600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 xml:space="preserve">= –1, 0 </w:t>
      </w:r>
      <m:oMath>
        <m: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ascii="Cambria Math" w:hAnsi="Cambria Math"/>
          <w:iCs/>
          <w:sz w:val="24"/>
          <w:szCs w:val="24"/>
        </w:rPr>
        <w:t xml:space="preserve"> x</w:t>
      </w:r>
      <w:r>
        <w:rPr>
          <w:rFonts w:ascii="Cambria Math" w:hAnsi="Cambria Math"/>
          <w:iCs/>
          <w:sz w:val="24"/>
          <w:szCs w:val="24"/>
          <w:vertAlign w:val="superscript"/>
        </w:rPr>
        <w:t>2</w:t>
      </w:r>
      <w:r>
        <w:rPr>
          <w:rFonts w:ascii="Cambria Math" w:hAnsi="Cambria Math"/>
          <w:iCs/>
          <w:sz w:val="24"/>
          <w:szCs w:val="24"/>
        </w:rPr>
        <w:t xml:space="preserve"> &lt; 1</w:t>
      </w:r>
    </w:p>
    <w:p w:rsidR="0066000F" w:rsidRDefault="006600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0, x</w:t>
      </w:r>
      <w:r>
        <w:rPr>
          <w:rFonts w:ascii="Cambria Math" w:hAnsi="Cambria Math"/>
          <w:iCs/>
          <w:sz w:val="24"/>
          <w:szCs w:val="24"/>
          <w:vertAlign w:val="superscript"/>
        </w:rPr>
        <w:t>2</w:t>
      </w:r>
      <w:r>
        <w:rPr>
          <w:rFonts w:ascii="Cambria Math" w:hAnsi="Cambria Math"/>
          <w:iCs/>
          <w:sz w:val="24"/>
          <w:szCs w:val="24"/>
        </w:rPr>
        <w:t xml:space="preserve"> = 1</w:t>
      </w:r>
    </w:p>
    <w:p w:rsidR="0066000F" w:rsidRDefault="006600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1, x</w:t>
      </w:r>
      <w:r>
        <w:rPr>
          <w:rFonts w:ascii="Cambria Math" w:hAnsi="Cambria Math"/>
          <w:iCs/>
          <w:sz w:val="24"/>
          <w:szCs w:val="24"/>
          <w:vertAlign w:val="superscript"/>
        </w:rPr>
        <w:t>2</w:t>
      </w:r>
      <w:r>
        <w:rPr>
          <w:rFonts w:ascii="Cambria Math" w:hAnsi="Cambria Math"/>
          <w:iCs/>
          <w:sz w:val="24"/>
          <w:szCs w:val="24"/>
        </w:rPr>
        <w:t xml:space="preserve"> &gt; 1</w:t>
      </w:r>
    </w:p>
    <w:p w:rsidR="0066000F" w:rsidRDefault="006600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= 1, x &lt; –1</w:t>
      </w:r>
    </w:p>
    <w:p w:rsidR="0066000F" w:rsidRDefault="006600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0, x = –1</w:t>
      </w:r>
    </w:p>
    <w:p w:rsidR="0066000F" w:rsidRDefault="006600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–1, –1 &lt; x &lt; 1</w:t>
      </w:r>
    </w:p>
    <w:p w:rsidR="0066000F" w:rsidRDefault="006600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0, x = 1</w:t>
      </w:r>
    </w:p>
    <w:p w:rsidR="0066000F" w:rsidRDefault="006600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1, x &gt; 1</w:t>
      </w:r>
    </w:p>
    <w:p w:rsidR="0066000F" w:rsidRPr="0066000F" w:rsidRDefault="006600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 xml:space="preserve">point of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d</m:t>
        </m:r>
      </m:oMath>
      <w:r w:rsidR="00FF0D7B">
        <w:rPr>
          <w:rFonts w:ascii="Cambria Math" w:hAnsi="Cambria Math"/>
          <w:sz w:val="24"/>
          <w:szCs w:val="24"/>
        </w:rPr>
        <w:t>is</w:t>
      </w:r>
      <w:r>
        <w:rPr>
          <w:rFonts w:ascii="Cambria Math" w:hAnsi="Cambria Math"/>
          <w:sz w:val="24"/>
          <w:szCs w:val="24"/>
        </w:rPr>
        <w:t>continuity is x = ± 1</w:t>
      </w:r>
    </w:p>
    <w:p w:rsidR="0044176E" w:rsidRPr="003C4FF9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3C4FF9" w:rsidRDefault="00124C2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(a</w:t>
      </w:r>
      <w:r w:rsidR="0044176E" w:rsidRPr="003C4FF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3C4FF9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3C4FF9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124C25" w:rsidRPr="00124C25" w:rsidRDefault="00124C2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sz w:val="24"/>
          <w:szCs w:val="24"/>
        </w:rPr>
      </w:pPr>
      <w:r w:rsidRPr="00124C25">
        <w:rPr>
          <w:rFonts w:ascii="Cambria Math" w:hAnsi="Cambria Math"/>
          <w:position w:val="-20"/>
          <w:sz w:val="24"/>
          <w:szCs w:val="24"/>
        </w:rPr>
        <w:object w:dxaOrig="440" w:dyaOrig="460">
          <v:shape id="_x0000_i1066" type="#_x0000_t75" style="width:22.1pt;height:22.95pt" o:ole="">
            <v:imagedata r:id="rId65" o:title=""/>
          </v:shape>
          <o:OLEObject Type="Embed" ProgID="Equation.3" ShapeID="_x0000_i1066" DrawAspect="Content" ObjectID="_1481553132" r:id="rId66"/>
        </w:object>
      </w:r>
      <w:r w:rsidRPr="00124C25">
        <w:rPr>
          <w:rFonts w:ascii="Cambria Math" w:hAnsi="Cambria Math"/>
          <w:sz w:val="24"/>
          <w:szCs w:val="24"/>
        </w:rPr>
        <w:t xml:space="preserve">f(x) = </w:t>
      </w:r>
      <w:r w:rsidRPr="00124C25">
        <w:rPr>
          <w:position w:val="-20"/>
          <w:sz w:val="24"/>
          <w:szCs w:val="24"/>
        </w:rPr>
        <w:object w:dxaOrig="440" w:dyaOrig="460">
          <v:shape id="_x0000_i1067" type="#_x0000_t75" style="width:22.1pt;height:22.95pt" o:ole="">
            <v:imagedata r:id="rId67" o:title=""/>
          </v:shape>
          <o:OLEObject Type="Embed" ProgID="Equation.3" ShapeID="_x0000_i1067" DrawAspect="Content" ObjectID="_1481553133" r:id="rId68"/>
        </w:obje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</m:oMath>
    </w:p>
    <w:p w:rsidR="0044176E" w:rsidRDefault="00124C2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f’</m:t>
        </m:r>
        <m:d>
          <m:d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</m:oMath>
      <w:r w:rsidRPr="00EB0557">
        <w:rPr>
          <w:position w:val="-20"/>
        </w:rPr>
        <w:object w:dxaOrig="440" w:dyaOrig="460">
          <v:shape id="_x0000_i1068" type="#_x0000_t75" style="width:22.1pt;height:22.95pt" o:ole="">
            <v:imagedata r:id="rId69" o:title=""/>
          </v:shape>
          <o:OLEObject Type="Embed" ProgID="Equation.3" ShapeID="_x0000_i1068" DrawAspect="Content" ObjectID="_1481553134" r:id="rId70"/>
        </w:obje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</m:d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f(0)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=1</m:t>
        </m:r>
      </m:oMath>
    </w:p>
    <w:p w:rsidR="00124C25" w:rsidRPr="00124C25" w:rsidRDefault="00124C2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f’</m:t>
        </m:r>
        <m:d>
          <m:d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</m:oMath>
      <w:r w:rsidRPr="00EB0557">
        <w:rPr>
          <w:position w:val="-20"/>
        </w:rPr>
        <w:object w:dxaOrig="440" w:dyaOrig="460">
          <v:shape id="_x0000_i1069" type="#_x0000_t75" style="width:22.1pt;height:22.95pt" o:ole="">
            <v:imagedata r:id="rId69" o:title=""/>
          </v:shape>
          <o:OLEObject Type="Embed" ProgID="Equation.3" ShapeID="_x0000_i1069" DrawAspect="Content" ObjectID="_1481553135" r:id="rId71"/>
        </w:obje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-h</m:t>
                </m:r>
              </m:e>
            </m:d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f(0)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-h</m:t>
            </m:r>
          </m:den>
        </m:f>
        <m:r>
          <w:rPr>
            <w:rFonts w:ascii="Cambria Math" w:hAnsi="Cambria Math"/>
          </w:rPr>
          <m:t>=1</m:t>
        </m:r>
      </m:oMath>
    </w:p>
    <w:p w:rsidR="0044176E" w:rsidRPr="003C4FF9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3C4FF9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3C4FF9">
        <w:rPr>
          <w:rFonts w:ascii="Cambria Math" w:hAnsi="Cambria Math" w:cs="Times New Roman"/>
          <w:color w:val="000000" w:themeColor="text1"/>
          <w:sz w:val="24"/>
          <w:szCs w:val="24"/>
        </w:rPr>
        <w:t>S8. Ans. (b)</w:t>
      </w:r>
    </w:p>
    <w:p w:rsidR="0044176E" w:rsidRPr="003C4FF9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3C4FF9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98045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f(x) is continuous at x = 0</w:t>
      </w:r>
    </w:p>
    <w:p w:rsidR="00980453" w:rsidRDefault="0098045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EB0557">
        <w:rPr>
          <w:position w:val="-20"/>
        </w:rPr>
        <w:object w:dxaOrig="440" w:dyaOrig="460">
          <v:shape id="_x0000_i1070" type="#_x0000_t75" style="width:22.1pt;height:22.95pt" o:ole="">
            <v:imagedata r:id="rId72" o:title=""/>
          </v:shape>
          <o:OLEObject Type="Embed" ProgID="Equation.3" ShapeID="_x0000_i1070" DrawAspect="Content" ObjectID="_1481553136" r:id="rId73"/>
        </w:object>
      </w:r>
      <w:r>
        <w:rPr>
          <w:rFonts w:ascii="Cambria Math" w:hAnsi="Cambria Math"/>
          <w:sz w:val="24"/>
          <w:szCs w:val="24"/>
        </w:rPr>
        <w:t>f(x) = f(0)</w:t>
      </w:r>
    </w:p>
    <w:p w:rsidR="0044176E" w:rsidRDefault="0098045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iCs/>
          <w:sz w:val="24"/>
          <w:szCs w:val="24"/>
        </w:rPr>
      </w:pPr>
      <w:r w:rsidRPr="00EB0557">
        <w:rPr>
          <w:position w:val="-20"/>
        </w:rPr>
        <w:object w:dxaOrig="440" w:dyaOrig="460">
          <v:shape id="_x0000_i1071" type="#_x0000_t75" style="width:22.1pt;height:22.95pt" o:ole="">
            <v:imagedata r:id="rId74" o:title=""/>
          </v:shape>
          <o:OLEObject Type="Embed" ProgID="Equation.3" ShapeID="_x0000_i1071" DrawAspect="Content" ObjectID="_1481553137" r:id="rId75"/>
        </w:objec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func>
              <m:func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 log⁡(1+x)</m:t>
                </m:r>
              </m:e>
            </m:func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=f(0)</m:t>
        </m:r>
      </m:oMath>
    </w:p>
    <w:p w:rsidR="00980453" w:rsidRDefault="0098045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sz w:val="24"/>
          <w:szCs w:val="24"/>
        </w:rPr>
        <w:t xml:space="preserve"> </w:t>
      </w:r>
      <w:r w:rsidRPr="00EB0557">
        <w:rPr>
          <w:position w:val="-20"/>
        </w:rPr>
        <w:object w:dxaOrig="440" w:dyaOrig="460">
          <v:shape id="_x0000_i1072" type="#_x0000_t75" style="width:22.1pt;height:22.95pt" o:ole="">
            <v:imagedata r:id="rId76" o:title=""/>
          </v:shape>
          <o:OLEObject Type="Embed" ProgID="Equation.3" ShapeID="_x0000_i1072" DrawAspect="Content" ObjectID="_1481553138" r:id="rId77"/>
        </w:obje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f>
              <m:f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(1+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den>
        </m:f>
      </m:oMath>
    </w:p>
    <w:p w:rsidR="00980453" w:rsidRPr="00980453" w:rsidRDefault="0098045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=(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log3</m:t>
          </m:r>
          <m:sSup>
            <m:sSup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980453" w:rsidRPr="003C4FF9" w:rsidRDefault="0098045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3C4FF9" w:rsidRDefault="0018195B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(c</w:t>
      </w:r>
      <w:r w:rsidR="0044176E" w:rsidRPr="003C4FF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3C4FF9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3C4FF9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18195B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f(x) = </w:t>
      </w:r>
      <w:r w:rsidR="009D1CC3" w:rsidRPr="00EB0557">
        <w:rPr>
          <w:position w:val="-20"/>
        </w:rPr>
        <w:object w:dxaOrig="440" w:dyaOrig="460">
          <v:shape id="_x0000_i1073" type="#_x0000_t75" style="width:22.1pt;height:22.95pt" o:ole="">
            <v:imagedata r:id="rId78" o:title=""/>
          </v:shape>
          <o:OLEObject Type="Embed" ProgID="Equation.3" ShapeID="_x0000_i1073" DrawAspect="Content" ObjectID="_1481553139" r:id="rId79"/>
        </w:obje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x-1</m:t>
            </m:r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2n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(x+1</m:t>
            </m:r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2n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</m:den>
        </m:f>
      </m:oMath>
    </w:p>
    <w:p w:rsidR="009D1CC3" w:rsidRDefault="009D1CC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=</m:t>
        </m:r>
      </m:oMath>
      <w:r w:rsidRPr="00EB0557">
        <w:rPr>
          <w:position w:val="-20"/>
        </w:rPr>
        <w:object w:dxaOrig="440" w:dyaOrig="460">
          <v:shape id="_x0000_i1074" type="#_x0000_t75" style="width:22.1pt;height:22.95pt" o:ole="">
            <v:imagedata r:id="rId80" o:title=""/>
          </v:shape>
          <o:OLEObject Type="Embed" ProgID="Equation.3" ShapeID="_x0000_i1074" DrawAspect="Content" ObjectID="_1481553140" r:id="rId81"/>
        </w:obje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den>
        </m:f>
      </m:oMath>
    </w:p>
    <w:p w:rsidR="009D1CC3" w:rsidRDefault="009D1CC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w:lastRenderedPageBreak/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-1 ,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0≤(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x-1)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&lt;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0 ,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x-1)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1 ,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x-1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&gt;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9D1CC3" w:rsidRPr="009D1CC3" w:rsidRDefault="0023151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Cs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1 ,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&lt;0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0 ,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x=0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-1 ,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0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&lt;x&lt;2</m:t>
                    </m:r>
                    <m:ctrlPr>
                      <w:rPr>
                        <w:rFonts w:ascii="Cambria Math" w:eastAsia="Cambria Math" w:hAnsi="Cambria Math" w:cs="Cambria Math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24"/>
                        <w:szCs w:val="24"/>
                      </w:rPr>
                      <m:t>0 ,</m:t>
                    </m:r>
                    <m:ctrlPr>
                      <w:rPr>
                        <w:rFonts w:ascii="Cambria Math" w:eastAsia="Cambria Math" w:hAnsi="Cambria Math" w:cs="Cambria Math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24"/>
                        <w:szCs w:val="24"/>
                      </w:rPr>
                      <m:t>x=2</m:t>
                    </m:r>
                    <m:ctrlPr>
                      <w:rPr>
                        <w:rFonts w:ascii="Cambria Math" w:eastAsia="Cambria Math" w:hAnsi="Cambria Math" w:cs="Cambria Math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24"/>
                        <w:szCs w:val="24"/>
                      </w:rPr>
                      <m:t>1 ,</m:t>
                    </m:r>
                    <m:ctrlPr>
                      <w:rPr>
                        <w:rFonts w:ascii="Cambria Math" w:eastAsia="Cambria Math" w:hAnsi="Cambria Math" w:cs="Cambria Math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24"/>
                        <w:szCs w:val="24"/>
                      </w:rPr>
                      <m:t>&gt;2</m:t>
                    </m:r>
                  </m:e>
                </m:mr>
              </m:m>
            </m:e>
          </m:d>
        </m:oMath>
      </m:oMathPara>
    </w:p>
    <w:p w:rsidR="0044176E" w:rsidRPr="003C4FF9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3C4FF9" w:rsidRDefault="0025773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(d</w:t>
      </w:r>
      <w:r w:rsidR="0044176E" w:rsidRPr="003C4FF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Pr="003C4FF9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3C4FF9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257739" w:rsidRDefault="00D00D6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 w:hint="eastAsia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4750162" cy="1413674"/>
            <wp:effectExtent l="19050" t="0" r="0" b="0"/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7852" cy="141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949" w:rsidRDefault="00257739" w:rsidP="0025773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x = –2, –1, 0, 1, 2</w:t>
      </w:r>
    </w:p>
    <w:p w:rsidR="006D72FC" w:rsidRDefault="006D72FC" w:rsidP="0025773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</w:p>
    <w:p w:rsidR="006D72FC" w:rsidRPr="001919E7" w:rsidRDefault="006D72FC" w:rsidP="006D72FC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 w:rsidRPr="001919E7">
        <w:rPr>
          <w:rFonts w:ascii="Cambria Math" w:hAnsi="Cambria Math" w:cs="Times New Roman"/>
          <w:b/>
          <w:bCs/>
          <w:caps/>
          <w:sz w:val="32"/>
          <w:szCs w:val="32"/>
        </w:rPr>
        <w:t>LEVEL-</w:t>
      </w:r>
      <w:r>
        <w:rPr>
          <w:rFonts w:ascii="Cambria Math" w:hAnsi="Cambria Math" w:cs="Times New Roman"/>
          <w:b/>
          <w:bCs/>
          <w:caps/>
          <w:sz w:val="32"/>
          <w:szCs w:val="32"/>
        </w:rPr>
        <w:t>II</w:t>
      </w:r>
      <w:r w:rsidRPr="001919E7">
        <w:rPr>
          <w:rFonts w:ascii="Cambria Math" w:hAnsi="Cambria Math" w:cs="Times New Roman"/>
          <w:b/>
          <w:bCs/>
          <w:caps/>
          <w:sz w:val="32"/>
          <w:szCs w:val="32"/>
        </w:rPr>
        <w:t>I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Q1. </w:t>
      </w:r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Let f(x) 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cos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≠0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           0,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x=0</m:t>
                  </m:r>
                </m:e>
              </m:mr>
            </m:m>
          </m:e>
        </m:d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  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r>
          <m:rPr>
            <m:scr m:val="double-struck"/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Pr="001919E7">
        <w:rPr>
          <w:rFonts w:ascii="Cambria Math" w:eastAsiaTheme="minorEastAsia" w:hAnsi="Cambria Math" w:cs="Times New Roman"/>
          <w:iCs/>
          <w:sz w:val="24"/>
          <w:szCs w:val="24"/>
        </w:rPr>
        <w:t>, then f is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(a) differentiable both at x = 0 and at x = 2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(b) differentiable at x = 0 but not differentiable at x = 2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(c) not differentiable at x = 0 but differentiable at x = 2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(d) differentiable neither at x = 0 nor at x = 2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6D72FC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Q2. </w:t>
      </w:r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Let g(x) = log(f(x)) where f(x) is a twice differentiable positive function on (0,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∞)</m:t>
        </m:r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such that f(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x+1)</m:t>
        </m:r>
      </m:oMath>
      <w:r w:rsidRPr="001919E7">
        <w:rPr>
          <w:rFonts w:ascii="Cambria Math" w:eastAsiaTheme="minorEastAsia" w:hAnsi="Cambria Math" w:cs="Times New Roman"/>
          <w:iCs/>
          <w:sz w:val="24"/>
          <w:szCs w:val="24"/>
        </w:rPr>
        <w:t xml:space="preserve"> = x f(x). Then, for N = 1, 2, 3, ...,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iCs/>
          <w:sz w:val="24"/>
          <w:szCs w:val="24"/>
        </w:rPr>
        <w:t>g”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g"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=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-4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+…+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(2N-1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+…+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(2N-1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-4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+…+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(2N+1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+…+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(2N+1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6D72FC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lastRenderedPageBreak/>
        <w:t xml:space="preserve">Q3. </w:t>
      </w:r>
      <w:r w:rsidRPr="001919E7">
        <w:rPr>
          <w:rFonts w:ascii="Cambria Math" w:hAnsi="Cambria Math"/>
          <w:position w:val="-64"/>
        </w:rPr>
        <w:object w:dxaOrig="1420" w:dyaOrig="1480">
          <v:shape id="_x0000_i1075" type="#_x0000_t75" style="width:71.1pt;height:74.2pt" o:ole="">
            <v:imagedata r:id="rId83" o:title=""/>
          </v:shape>
          <o:OLEObject Type="Embed" ProgID="Equation.3" ShapeID="_x0000_i1075" DrawAspect="Content" ObjectID="_1481553141" r:id="rId84"/>
        </w:object>
      </w:r>
      <w:r w:rsidRPr="001919E7">
        <w:rPr>
          <w:rFonts w:ascii="Cambria Math" w:hAnsi="Cambria Math"/>
          <w:sz w:val="24"/>
          <w:szCs w:val="24"/>
        </w:rPr>
        <w:t>equals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f(2)</m:t>
        </m:r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f(2)</m:t>
        </m:r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(d) 4f(2)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6D72FC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Q4.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For x</m:t>
        </m:r>
        <m:r>
          <w:rPr>
            <w:rFonts w:ascii="Cambria Math" w:hAnsi="Cambria Math" w:cs="Times New Roman"/>
            <w:sz w:val="24"/>
            <w:szCs w:val="24"/>
          </w:rPr>
          <m:t xml:space="preserve">&gt;0, </m:t>
        </m:r>
        <m:r>
          <m:rPr>
            <m:sty m:val="p"/>
          </m:rPr>
          <w:rPr>
            <w:rFonts w:ascii="Cambria Math" w:hAnsi="Cambria Math" w:cs="Times New Roman"/>
            <w:position w:val="-20"/>
            <w:sz w:val="24"/>
            <w:szCs w:val="24"/>
          </w:rPr>
          <w:object w:dxaOrig="400" w:dyaOrig="460">
            <v:shape id="_x0000_i1076" type="#_x0000_t75" style="width:19.9pt;height:22.95pt" o:ole="">
              <v:imagedata r:id="rId85" o:title=""/>
            </v:shape>
            <o:OLEObject Type="Embed" ProgID="Equation.3" ShapeID="_x0000_i1076" DrawAspect="Content" ObjectID="_1481553142" r:id="rId86"/>
          </w:objec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1/x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+(1/x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sup>
            </m:sSup>
          </m:e>
        </m:d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(a) 0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(b) –1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(c) 1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(d) 2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6D72FC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Q5. </w:t>
      </w:r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The function given by y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is differentiable for all real numbers except the points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(a) {0, 1, –1}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(b) ± 1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(c) 1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(d) –1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6D72FC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Q6. </w:t>
      </w:r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77" type="#_x0000_t75" style="width:22.1pt;height:22.95pt" o:ole="">
            <v:imagedata r:id="rId87" o:title=""/>
          </v:shape>
          <o:OLEObject Type="Embed" ProgID="Equation.3" ShapeID="_x0000_i1077" DrawAspect="Content" ObjectID="_1481553143" r:id="rId88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x)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nx</m:t>
                    </m:r>
                  </m:e>
                </m:func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= 0, where n is nonzero real number, then a is equal to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(a) 0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n+1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(c) n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(d) n+1/n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6D72FC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Q7. </w:t>
      </w: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78" type="#_x0000_t75" style="width:22.1pt;height:22.95pt" o:ole="">
            <v:imagedata r:id="rId89" o:title=""/>
          </v:shape>
          <o:OLEObject Type="Embed" ProgID="Equation.3" ShapeID="_x0000_i1078" DrawAspect="Content" ObjectID="_1481553144" r:id="rId90"/>
        </w:objec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2h+2+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-f(2)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-f(1)</m:t>
            </m:r>
          </m:den>
        </m:f>
      </m:oMath>
      <w:r w:rsidRPr="001919E7">
        <w:rPr>
          <w:rFonts w:ascii="Cambria Math" w:eastAsiaTheme="minorEastAsia" w:hAnsi="Cambria Math" w:cs="Times New Roman"/>
          <w:iCs/>
          <w:sz w:val="24"/>
          <w:szCs w:val="24"/>
        </w:rPr>
        <w:t xml:space="preserve"> , given that f’ (2) = 6 and f’ (1) = 4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(a) does not exist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(b) is equal to –3/2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lastRenderedPageBreak/>
        <w:t>(c) is equal to 3/2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(d) is equal to 3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6D72FC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Q8. </w:t>
      </w:r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The domain of the derivative of the function f(x) 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ta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if |x|≤1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(|×|-1)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if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&gt;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(a) R – {0}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(b) R – {1}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(c) R – {– 1}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(d) R – {– 1, 1}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6D72FC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Q9. </w:t>
      </w:r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The integer n for which </w:t>
      </w: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79" type="#_x0000_t75" style="width:22.1pt;height:22.95pt" o:ole="">
            <v:imagedata r:id="rId87" o:title=""/>
          </v:shape>
          <o:OLEObject Type="Embed" ProgID="Equation.3" ShapeID="_x0000_i1079" DrawAspect="Content" ObjectID="_1481553145" r:id="rId91"/>
        </w:object>
      </w:r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-1)(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is a finite non-zero number is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(a) 1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(b) 2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(c) 3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(d) 4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6D72FC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Q10. </w:t>
      </w:r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Let f : 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⟶</m:t>
        </m:r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R be such that f(1) = 3 and f’(1) = 6. Then </w:t>
      </w: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80" type="#_x0000_t75" style="width:22.1pt;height:22.95pt" o:ole="">
            <v:imagedata r:id="rId87" o:title=""/>
          </v:shape>
          <o:OLEObject Type="Embed" ProgID="Equation.3" ShapeID="_x0000_i1080" DrawAspect="Content" ObjectID="_1481553146" r:id="rId92"/>
        </w:objec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f(1+x)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f(1)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1/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equals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>(a) 1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1/2</m:t>
            </m:r>
          </m:sup>
        </m:sSup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A86E2F" w:rsidRDefault="00A86E2F" w:rsidP="00A86E2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6D72FC" w:rsidRPr="001919E7" w:rsidRDefault="00A86E2F" w:rsidP="00A86E2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S1. Ans. (b)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 xml:space="preserve">f’(0) = </w:t>
      </w: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81" type="#_x0000_t75" style="width:22.1pt;height:22.95pt" o:ole="">
            <v:imagedata r:id="rId93" o:title=""/>
          </v:shape>
          <o:OLEObject Type="Embed" ProgID="Equation.3" ShapeID="_x0000_i1081" DrawAspect="Content" ObjectID="_1481553147" r:id="rId94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</m:t>
                </m: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(0)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82" type="#_x0000_t75" style="width:22.1pt;height:22.95pt" o:ole="">
            <v:imagedata r:id="rId95" o:title=""/>
          </v:shape>
          <o:OLEObject Type="Embed" ProgID="Equation.3" ShapeID="_x0000_i1082" DrawAspect="Content" ObjectID="_1481553148" r:id="rId96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cos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83" type="#_x0000_t75" style="width:22.1pt;height:22.95pt" o:ole="">
            <v:imagedata r:id="rId97" o:title=""/>
          </v:shape>
          <o:OLEObject Type="Embed" ProgID="Equation.3" ShapeID="_x0000_i1083" DrawAspect="Content" ObjectID="_1481553149" r:id="rId98"/>
        </w:object>
      </w:r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h cos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</m:t>
                </m:r>
              </m:den>
            </m:f>
          </m:e>
        </m:d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= 0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sz w:val="24"/>
          <w:szCs w:val="24"/>
        </w:rPr>
        <w:t>so, f(x) is differentiable at x = 0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sz w:val="24"/>
          <w:szCs w:val="24"/>
        </w:rPr>
        <w:t>f’(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) = </w:t>
      </w: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84" type="#_x0000_t75" style="width:22.1pt;height:22.95pt" o:ole="">
            <v:imagedata r:id="rId97" o:title=""/>
          </v:shape>
          <o:OLEObject Type="Embed" ProgID="Equation.3" ShapeID="_x0000_i1084" DrawAspect="Content" ObjectID="_1481553150" r:id="rId99"/>
        </w:objec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2+h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-f(2)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sz w:val="24"/>
          <w:szCs w:val="24"/>
        </w:rPr>
        <w:lastRenderedPageBreak/>
        <w:t xml:space="preserve">= </w:t>
      </w: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85" type="#_x0000_t75" style="width:22.1pt;height:22.95pt" o:ole="">
            <v:imagedata r:id="rId95" o:title=""/>
          </v:shape>
          <o:OLEObject Type="Embed" ProgID="Equation.3" ShapeID="_x0000_i1085" DrawAspect="Content" ObjectID="_1481553151" r:id="rId100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cos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2+h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86" type="#_x0000_t75" style="width:22.1pt;height:22.95pt" o:ole="">
            <v:imagedata r:id="rId95" o:title=""/>
          </v:shape>
          <o:OLEObject Type="Embed" ProgID="Equation.3" ShapeID="_x0000_i1086" DrawAspect="Content" ObjectID="_1481553152" r:id="rId101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  <m:d>
              <m:d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2+h</m:t>
                    </m:r>
                  </m:den>
                </m:f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sz w:val="24"/>
          <w:szCs w:val="24"/>
        </w:rPr>
        <w:t>f’(2</w:t>
      </w:r>
      <w:r w:rsidRPr="001919E7">
        <w:rPr>
          <w:rFonts w:ascii="Cambria Math" w:eastAsiaTheme="minorEastAsia" w:hAnsi="Cambria Math" w:cs="Times New Roman"/>
          <w:sz w:val="24"/>
          <w:szCs w:val="24"/>
          <w:vertAlign w:val="superscript"/>
        </w:rPr>
        <w:t>+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)=</m:t>
        </m:r>
      </m:oMath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87" type="#_x0000_t75" style="width:22.1pt;height:22.95pt" o:ole="">
            <v:imagedata r:id="rId95" o:title=""/>
          </v:shape>
          <o:OLEObject Type="Embed" ProgID="Equation.3" ShapeID="_x0000_i1087" DrawAspect="Content" ObjectID="_1481553153" r:id="rId102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sin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</m:t>
                </m:r>
              </m:den>
            </m:f>
          </m:e>
        </m:d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88" type="#_x0000_t75" style="width:22.1pt;height:22.95pt" o:ole="">
            <v:imagedata r:id="rId95" o:title=""/>
          </v:shape>
          <o:OLEObject Type="Embed" ProgID="Equation.3" ShapeID="_x0000_i1088" DrawAspect="Content" ObjectID="_1481553154" r:id="rId103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sin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π∙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2(2+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h)</m:t>
                </m:r>
              </m:den>
            </m:f>
          </m:e>
        </m:d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89" type="#_x0000_t75" style="width:22.1pt;height:22.95pt" o:ole="">
            <v:imagedata r:id="rId95" o:title=""/>
          </v:shape>
          <o:OLEObject Type="Embed" ProgID="Equation.3" ShapeID="_x0000_i1089" DrawAspect="Content" ObjectID="_1481553155" r:id="rId104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(2+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2(2+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h)</m:t>
            </m:r>
          </m:den>
        </m:f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sin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2(2+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2(2+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=π</m:t>
        </m:r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sz w:val="24"/>
          <w:szCs w:val="24"/>
        </w:rPr>
        <w:t>Again, f’(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)=</m:t>
        </m:r>
        <m:r>
          <m:rPr>
            <m:sty m:val="p"/>
          </m:rPr>
          <w:rPr>
            <w:rFonts w:ascii="Cambria Math" w:eastAsiaTheme="minorEastAsia" w:hAnsi="Cambria Math" w:cs="Times New Roman"/>
            <w:position w:val="-20"/>
            <w:sz w:val="24"/>
            <w:szCs w:val="24"/>
          </w:rPr>
          <w:object w:dxaOrig="440" w:dyaOrig="460">
            <v:shape id="_x0000_i1090" type="#_x0000_t75" style="width:22.1pt;height:22.95pt" o:ole="">
              <v:imagedata r:id="rId95" o:title=""/>
            </v:shape>
            <o:OLEObject Type="Embed" ProgID="Equation.3" ShapeID="_x0000_i1090" DrawAspect="Content" ObjectID="_1481553156" r:id="rId105"/>
          </w:object>
        </m:r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2-h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-f(2)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-h</m:t>
            </m:r>
          </m:den>
        </m:f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iCs/>
          <w:sz w:val="24"/>
          <w:szCs w:val="24"/>
        </w:rPr>
        <w:t xml:space="preserve">= </w:t>
      </w: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91" type="#_x0000_t75" style="width:22.1pt;height:22.95pt" o:ole="">
            <v:imagedata r:id="rId95" o:title=""/>
          </v:shape>
          <o:OLEObject Type="Embed" ProgID="Equation.3" ShapeID="_x0000_i1091" DrawAspect="Content" ObjectID="_1481553157" r:id="rId106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-h</m:t>
                        </m:r>
                      </m:den>
                    </m:f>
                  </m:e>
                </m:d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–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92" type="#_x0000_t75" style="width:22.1pt;height:22.95pt" o:ole="">
            <v:imagedata r:id="rId95" o:title=""/>
          </v:shape>
          <o:OLEObject Type="Embed" ProgID="Equation.3" ShapeID="_x0000_i1092" DrawAspect="Content" ObjectID="_1481553158" r:id="rId107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-(2-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  <m:d>
              <m:d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2-h</m:t>
                    </m:r>
                  </m:den>
                </m:f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–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93" type="#_x0000_t75" style="width:22.1pt;height:22.95pt" o:ole="">
            <v:imagedata r:id="rId95" o:title=""/>
          </v:shape>
          <o:OLEObject Type="Embed" ProgID="Equation.3" ShapeID="_x0000_i1093" DrawAspect="Content" ObjectID="_1481553159" r:id="rId108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2-h</m:t>
                    </m:r>
                  </m:den>
                </m:f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94" type="#_x0000_t75" style="width:22.1pt;height:22.95pt" o:ole="">
            <v:imagedata r:id="rId95" o:title=""/>
          </v:shape>
          <o:OLEObject Type="Embed" ProgID="Equation.3" ShapeID="_x0000_i1094" DrawAspect="Content" ObjectID="_1481553160" r:id="rId109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sin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-πh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2(2-h)</m:t>
                </m:r>
              </m:den>
            </m:f>
          </m:e>
        </m:d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iCs/>
          <w:sz w:val="24"/>
          <w:szCs w:val="24"/>
        </w:rPr>
        <w:t>= –</w:t>
      </w: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95" type="#_x0000_t75" style="width:22.1pt;height:22.95pt" o:ole="">
            <v:imagedata r:id="rId95" o:title=""/>
          </v:shape>
          <o:OLEObject Type="Embed" ProgID="Equation.3" ShapeID="_x0000_i1095" DrawAspect="Content" ObjectID="_1481553161" r:id="rId110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(2-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2(2-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h)</m:t>
            </m:r>
          </m:den>
        </m:f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sin</m:t>
        </m:r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2(2-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2(2-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=-π</m:t>
        </m:r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FF0000"/>
          <w:sz w:val="24"/>
          <w:szCs w:val="24"/>
        </w:rPr>
      </w:pP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S2. Ans. (a)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g(x+1) = log(f(x+1)) = logx+log(f(x))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                      = logx + g(x)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 w:rsidRPr="001919E7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g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=logx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g"(x+1)-g"(x)=</m:t>
        </m:r>
      </m:oMath>
      <w:r w:rsidRPr="001919E7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–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g"</m:t>
        </m:r>
        <m:d>
          <m:d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-g"</m:t>
        </m:r>
        <m:d>
          <m:d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</m:oMath>
      <w:r w:rsidRPr="001919E7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–4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g"</m:t>
        </m:r>
        <m:d>
          <m:d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2+</m:t>
            </m:r>
            <m:f>
              <m:f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-g"</m:t>
        </m:r>
        <m:d>
          <m:d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</m:oMath>
      <w:r w:rsidRPr="001919E7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9</m:t>
            </m:r>
          </m:den>
        </m:f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....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....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g"</m:t>
        </m:r>
        <m:d>
          <m:d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N+</m:t>
            </m:r>
            <m:f>
              <m:f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-g"</m:t>
        </m:r>
        <m:d>
          <m:d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N-</m:t>
            </m:r>
            <m:f>
              <m:f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</m:oMath>
      <w:r w:rsidRPr="001919E7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Summing up all terms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Hence,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g"</m:t>
        </m:r>
        <m:d>
          <m:d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N+</m:t>
            </m:r>
            <m:f>
              <m:f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-g"</m:t>
        </m:r>
        <m:d>
          <m:d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</m:oMath>
      <w:r w:rsidRPr="001919E7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-4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+…+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(2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N+1)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 w:rsidRPr="001919E7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S3. Ans. (a)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L = </w:t>
      </w:r>
      <w:r w:rsidRPr="001919E7">
        <w:rPr>
          <w:rFonts w:ascii="Cambria Math" w:eastAsiaTheme="minorEastAsia" w:hAnsi="Cambria Math" w:cs="Times New Roman"/>
          <w:position w:val="-38"/>
          <w:sz w:val="24"/>
          <w:szCs w:val="24"/>
        </w:rPr>
        <w:object w:dxaOrig="440" w:dyaOrig="639">
          <v:shape id="_x0000_i1096" type="#_x0000_t75" style="width:22.1pt;height:31.8pt" o:ole="">
            <v:imagedata r:id="rId111" o:title=""/>
          </v:shape>
          <o:OLEObject Type="Embed" ProgID="Equation.3" ShapeID="_x0000_i1096" DrawAspect="Content" ObjectID="_1481553162" r:id="rId112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se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2sec×sec×tan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×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L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2f(2)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8f(2)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den>
        </m:f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S4. Ans. (c)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97" type="#_x0000_t75" style="width:22.1pt;height:22.95pt" o:ole="">
            <v:imagedata r:id="rId113" o:title=""/>
          </v:shape>
          <o:OLEObject Type="Embed" ProgID="Equation.3" ShapeID="_x0000_i1097" DrawAspect="Content" ObjectID="_1481553163" r:id="rId114"/>
        </w:objec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1/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</m:e>
              <m:sup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=0+</m:t>
        </m:r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eqArr>
              <m:eqArr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x→0</m:t>
                </m:r>
              </m:e>
            </m:eqArr>
            <m:func>
              <m:func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xin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</m:e>
            </m:func>
          </m:sup>
        </m:sSup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= 1 (using L’ Hospital’s rule).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S5. Ans. (a)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From the graph, the function is not differentiable at x = –1, 0, 1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before="160" w:after="0" w:line="240" w:lineRule="auto"/>
        <w:ind w:left="0"/>
        <w:contextualSpacing w:val="0"/>
        <w:jc w:val="center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 w:rsidRPr="001919E7">
        <w:rPr>
          <w:rFonts w:ascii="Cambria Math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307595" cy="758954"/>
            <wp:effectExtent l="19050" t="0" r="6855" b="0"/>
            <wp:docPr id="3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5" cy="75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S6. Ans. (d)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98" type="#_x0000_t75" style="width:22.1pt;height:22.95pt" o:ole="">
            <v:imagedata r:id="rId113" o:title=""/>
          </v:shape>
          <o:OLEObject Type="Embed" ProgID="Equation.3" ShapeID="_x0000_i1098" DrawAspect="Content" ObjectID="_1481553164" r:id="rId116"/>
        </w:object>
      </w:r>
      <w:r w:rsidRPr="001919E7">
        <w:rPr>
          <w:rFonts w:ascii="Cambria Math" w:eastAsiaTheme="minorEastAsia" w:hAnsi="Cambria Math" w:cs="Times New Roman"/>
          <w:sz w:val="24"/>
          <w:szCs w:val="24"/>
        </w:rPr>
        <w:t>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099" type="#_x0000_t75" style="width:22.1pt;height:22.95pt" o:ole="">
            <v:imagedata r:id="rId113" o:title=""/>
          </v:shape>
          <o:OLEObject Type="Embed" ProgID="Equation.3" ShapeID="_x0000_i1099" DrawAspect="Content" ObjectID="_1481553165" r:id="rId117"/>
        </w:objec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=0⇒</m:t>
        </m:r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n((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a-n)n-1)=0⇒a=n+</m:t>
        </m:r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S7. Ans. (d)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100" type="#_x0000_t75" style="width:22.1pt;height:22.95pt" o:ole="">
            <v:imagedata r:id="rId118" o:title=""/>
          </v:shape>
          <o:OLEObject Type="Embed" ProgID="Equation.3" ShapeID="_x0000_i1100" DrawAspect="Content" ObjectID="_1481553166" r:id="rId119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2h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-f(2)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-f(1)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101" type="#_x0000_t75" style="width:22.1pt;height:22.95pt" o:ole="">
            <v:imagedata r:id="rId120" o:title=""/>
          </v:shape>
          <o:OLEObject Type="Embed" ProgID="Equation.3" ShapeID="_x0000_i1101" DrawAspect="Content" ObjectID="_1481553167" r:id="rId121"/>
        </w:objec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f’</m:t>
            </m:r>
            <m:d>
              <m:d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2h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(2+h)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f’</m:t>
            </m:r>
            <m:d>
              <m:d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(1-h)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6×2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4×1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=3.</m:t>
        </m:r>
      </m:oMath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S8. Ans. (d)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f(x) is discontinuous at x = 1, – 1, hence non-differentiable.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S9. Ans. (c)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102" type="#_x0000_t75" style="width:22.1pt;height:22.95pt" o:ole="">
            <v:imagedata r:id="rId7" o:title=""/>
          </v:shape>
          <o:OLEObject Type="Embed" ProgID="Equation.3" ShapeID="_x0000_i1102" DrawAspect="Content" ObjectID="_1481553168" r:id="rId122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x-1)(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103" type="#_x0000_t75" style="width:22.1pt;height:22.95pt" o:ole="">
            <v:imagedata r:id="rId123" o:title=""/>
          </v:shape>
          <o:OLEObject Type="Embed" ProgID="Equation.3" ShapeID="_x0000_i1103" DrawAspect="Content" ObjectID="_1481553169" r:id="rId124"/>
        </w:obje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 !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+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 !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+ ……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 …....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is non-zero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 n = 3.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S10. Ans. (c)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6D72FC" w:rsidRPr="001919E7" w:rsidRDefault="006D72FC" w:rsidP="006D72F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1919E7">
        <w:rPr>
          <w:rFonts w:ascii="Cambria Math" w:eastAsiaTheme="minorEastAsia" w:hAnsi="Cambria Math" w:cs="Times New Roman"/>
          <w:position w:val="-20"/>
          <w:sz w:val="24"/>
          <w:szCs w:val="24"/>
        </w:rPr>
        <w:object w:dxaOrig="440" w:dyaOrig="460">
          <v:shape id="_x0000_i1104" type="#_x0000_t75" style="width:22.1pt;height:22.95pt" o:ole="">
            <v:imagedata r:id="rId7" o:title=""/>
          </v:shape>
          <o:OLEObject Type="Embed" ProgID="Equation.3" ShapeID="_x0000_i1104" DrawAspect="Content" ObjectID="_1481553170" r:id="rId125"/>
        </w:objec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(1+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f(1)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1/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Pr="001919E7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eqArr>
              <m:eqArr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x⟶0 </m:t>
                </m:r>
              </m:e>
            </m:eqArr>
            <m:f>
              <m:f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den>
            </m:f>
            <m:d>
              <m:d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1+x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-f(1)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f(1)</m:t>
                    </m:r>
                  </m:den>
                </m:f>
              </m:e>
            </m: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f’(1)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f(1)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6D72FC" w:rsidRPr="00257739" w:rsidRDefault="006D72FC" w:rsidP="0025773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</w:p>
    <w:sectPr w:rsidR="006D72FC" w:rsidRPr="00257739" w:rsidSect="00C62920">
      <w:footerReference w:type="default" r:id="rId12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DDC" w:rsidRDefault="00DE0DDC" w:rsidP="0037575C">
      <w:pPr>
        <w:spacing w:after="0" w:line="240" w:lineRule="auto"/>
      </w:pPr>
      <w:r>
        <w:separator/>
      </w:r>
    </w:p>
  </w:endnote>
  <w:endnote w:type="continuationSeparator" w:id="1">
    <w:p w:rsidR="00DE0DDC" w:rsidRDefault="00DE0DDC" w:rsidP="0037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7"/>
      <w:docPartObj>
        <w:docPartGallery w:val="Page Numbers (Bottom of Page)"/>
        <w:docPartUnique/>
      </w:docPartObj>
    </w:sdtPr>
    <w:sdtContent>
      <w:p w:rsidR="00E00DF0" w:rsidRDefault="00231517">
        <w:pPr>
          <w:pStyle w:val="Footer"/>
          <w:jc w:val="center"/>
        </w:pPr>
        <w:fldSimple w:instr=" PAGE   \* MERGEFORMAT ">
          <w:r w:rsidR="00A86E2F">
            <w:rPr>
              <w:noProof/>
            </w:rPr>
            <w:t>13</w:t>
          </w:r>
        </w:fldSimple>
      </w:p>
    </w:sdtContent>
  </w:sdt>
  <w:p w:rsidR="00E00DF0" w:rsidRDefault="00E00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DDC" w:rsidRDefault="00DE0DDC" w:rsidP="0037575C">
      <w:pPr>
        <w:spacing w:after="0" w:line="240" w:lineRule="auto"/>
      </w:pPr>
      <w:r>
        <w:separator/>
      </w:r>
    </w:p>
  </w:footnote>
  <w:footnote w:type="continuationSeparator" w:id="1">
    <w:p w:rsidR="00DE0DDC" w:rsidRDefault="00DE0DDC" w:rsidP="0037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4B"/>
    <w:multiLevelType w:val="hybridMultilevel"/>
    <w:tmpl w:val="C2FE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987"/>
    <w:rsid w:val="000149EE"/>
    <w:rsid w:val="00020EFC"/>
    <w:rsid w:val="00033218"/>
    <w:rsid w:val="000376AC"/>
    <w:rsid w:val="00067A16"/>
    <w:rsid w:val="000759E8"/>
    <w:rsid w:val="00097F04"/>
    <w:rsid w:val="000A2D97"/>
    <w:rsid w:val="000E08F3"/>
    <w:rsid w:val="000F7CA2"/>
    <w:rsid w:val="0012467B"/>
    <w:rsid w:val="00124C25"/>
    <w:rsid w:val="001319A7"/>
    <w:rsid w:val="00150A4E"/>
    <w:rsid w:val="00162204"/>
    <w:rsid w:val="00172B78"/>
    <w:rsid w:val="0018195B"/>
    <w:rsid w:val="001919E7"/>
    <w:rsid w:val="001E1D1E"/>
    <w:rsid w:val="002109AE"/>
    <w:rsid w:val="00215789"/>
    <w:rsid w:val="00223067"/>
    <w:rsid w:val="00231517"/>
    <w:rsid w:val="002503C1"/>
    <w:rsid w:val="00257739"/>
    <w:rsid w:val="00262933"/>
    <w:rsid w:val="00264637"/>
    <w:rsid w:val="0028172A"/>
    <w:rsid w:val="00291538"/>
    <w:rsid w:val="00311A65"/>
    <w:rsid w:val="00351CC6"/>
    <w:rsid w:val="00361F7D"/>
    <w:rsid w:val="00364D3F"/>
    <w:rsid w:val="00365B61"/>
    <w:rsid w:val="0036769B"/>
    <w:rsid w:val="00370F4E"/>
    <w:rsid w:val="0037575C"/>
    <w:rsid w:val="003A02C5"/>
    <w:rsid w:val="003A1411"/>
    <w:rsid w:val="003B497D"/>
    <w:rsid w:val="003C4FF9"/>
    <w:rsid w:val="003D53BC"/>
    <w:rsid w:val="003D7D43"/>
    <w:rsid w:val="003E71D4"/>
    <w:rsid w:val="0044176E"/>
    <w:rsid w:val="0045266C"/>
    <w:rsid w:val="004C5259"/>
    <w:rsid w:val="00505A52"/>
    <w:rsid w:val="00513F1A"/>
    <w:rsid w:val="00523768"/>
    <w:rsid w:val="00555FB4"/>
    <w:rsid w:val="00591B84"/>
    <w:rsid w:val="005A5252"/>
    <w:rsid w:val="005B158C"/>
    <w:rsid w:val="005B6FF2"/>
    <w:rsid w:val="005E0DA0"/>
    <w:rsid w:val="005E103C"/>
    <w:rsid w:val="005F1D97"/>
    <w:rsid w:val="006048B3"/>
    <w:rsid w:val="00607FCB"/>
    <w:rsid w:val="00636293"/>
    <w:rsid w:val="00645D6C"/>
    <w:rsid w:val="00652D3C"/>
    <w:rsid w:val="0066000F"/>
    <w:rsid w:val="006714BB"/>
    <w:rsid w:val="00676754"/>
    <w:rsid w:val="00680F4E"/>
    <w:rsid w:val="006934A1"/>
    <w:rsid w:val="006D4AF5"/>
    <w:rsid w:val="006D72FC"/>
    <w:rsid w:val="006E44F8"/>
    <w:rsid w:val="006F4ADD"/>
    <w:rsid w:val="00713CA7"/>
    <w:rsid w:val="007255E5"/>
    <w:rsid w:val="00726744"/>
    <w:rsid w:val="007522C5"/>
    <w:rsid w:val="00764E16"/>
    <w:rsid w:val="0077750D"/>
    <w:rsid w:val="00795A44"/>
    <w:rsid w:val="007A252F"/>
    <w:rsid w:val="007B5D0A"/>
    <w:rsid w:val="007D4458"/>
    <w:rsid w:val="007E1DC0"/>
    <w:rsid w:val="007F2C05"/>
    <w:rsid w:val="008112D1"/>
    <w:rsid w:val="0081625F"/>
    <w:rsid w:val="00844597"/>
    <w:rsid w:val="008474E1"/>
    <w:rsid w:val="00863B98"/>
    <w:rsid w:val="00865CDA"/>
    <w:rsid w:val="008671A0"/>
    <w:rsid w:val="0088233F"/>
    <w:rsid w:val="0089671B"/>
    <w:rsid w:val="008B046A"/>
    <w:rsid w:val="008B3AFD"/>
    <w:rsid w:val="008E27A5"/>
    <w:rsid w:val="00903725"/>
    <w:rsid w:val="00910AC8"/>
    <w:rsid w:val="00921525"/>
    <w:rsid w:val="00931EE9"/>
    <w:rsid w:val="00942459"/>
    <w:rsid w:val="00961989"/>
    <w:rsid w:val="00964280"/>
    <w:rsid w:val="00980453"/>
    <w:rsid w:val="00981E56"/>
    <w:rsid w:val="0099612A"/>
    <w:rsid w:val="009A298C"/>
    <w:rsid w:val="009A435C"/>
    <w:rsid w:val="009D0F37"/>
    <w:rsid w:val="009D1CC3"/>
    <w:rsid w:val="009D387F"/>
    <w:rsid w:val="009D440F"/>
    <w:rsid w:val="009D750D"/>
    <w:rsid w:val="009E208E"/>
    <w:rsid w:val="00A405DF"/>
    <w:rsid w:val="00A42949"/>
    <w:rsid w:val="00A86E2F"/>
    <w:rsid w:val="00AA7ACC"/>
    <w:rsid w:val="00AC32DD"/>
    <w:rsid w:val="00AF39BF"/>
    <w:rsid w:val="00B005BF"/>
    <w:rsid w:val="00B05717"/>
    <w:rsid w:val="00B4003E"/>
    <w:rsid w:val="00B42836"/>
    <w:rsid w:val="00B442D1"/>
    <w:rsid w:val="00B606BA"/>
    <w:rsid w:val="00BA47B8"/>
    <w:rsid w:val="00BC3065"/>
    <w:rsid w:val="00BE016A"/>
    <w:rsid w:val="00BF68F1"/>
    <w:rsid w:val="00C62920"/>
    <w:rsid w:val="00C65D25"/>
    <w:rsid w:val="00C73C5C"/>
    <w:rsid w:val="00C900AA"/>
    <w:rsid w:val="00C96404"/>
    <w:rsid w:val="00CC6108"/>
    <w:rsid w:val="00CF6523"/>
    <w:rsid w:val="00D00046"/>
    <w:rsid w:val="00D00D69"/>
    <w:rsid w:val="00D030D3"/>
    <w:rsid w:val="00D1284C"/>
    <w:rsid w:val="00D26A71"/>
    <w:rsid w:val="00D42F7D"/>
    <w:rsid w:val="00D85F38"/>
    <w:rsid w:val="00D866C5"/>
    <w:rsid w:val="00D95987"/>
    <w:rsid w:val="00DB22D9"/>
    <w:rsid w:val="00DB418F"/>
    <w:rsid w:val="00DE0B73"/>
    <w:rsid w:val="00DE0DDC"/>
    <w:rsid w:val="00DF3679"/>
    <w:rsid w:val="00E00DF0"/>
    <w:rsid w:val="00E14C37"/>
    <w:rsid w:val="00E37A3F"/>
    <w:rsid w:val="00E6151B"/>
    <w:rsid w:val="00E90171"/>
    <w:rsid w:val="00EF6169"/>
    <w:rsid w:val="00F00D7B"/>
    <w:rsid w:val="00F26755"/>
    <w:rsid w:val="00F27547"/>
    <w:rsid w:val="00F7742A"/>
    <w:rsid w:val="00FB5CC1"/>
    <w:rsid w:val="00FC03CA"/>
    <w:rsid w:val="00FC3DAF"/>
    <w:rsid w:val="00FD26D2"/>
    <w:rsid w:val="00FD48A6"/>
    <w:rsid w:val="00FE36AF"/>
    <w:rsid w:val="00FE3CA0"/>
    <w:rsid w:val="00FE60CF"/>
    <w:rsid w:val="00FF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1D1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75C"/>
  </w:style>
  <w:style w:type="paragraph" w:styleId="Footer">
    <w:name w:val="footer"/>
    <w:basedOn w:val="Normal"/>
    <w:link w:val="FooterChar"/>
    <w:uiPriority w:val="99"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75.bin"/><Relationship Id="rId21" Type="http://schemas.openxmlformats.org/officeDocument/2006/relationships/image" Target="media/image6.wmf"/><Relationship Id="rId42" Type="http://schemas.openxmlformats.org/officeDocument/2006/relationships/image" Target="media/image10.wmf"/><Relationship Id="rId47" Type="http://schemas.openxmlformats.org/officeDocument/2006/relationships/oleObject" Target="embeddings/oleObject29.bin"/><Relationship Id="rId63" Type="http://schemas.openxmlformats.org/officeDocument/2006/relationships/image" Target="media/image17.wmf"/><Relationship Id="rId68" Type="http://schemas.openxmlformats.org/officeDocument/2006/relationships/oleObject" Target="embeddings/oleObject43.bin"/><Relationship Id="rId84" Type="http://schemas.openxmlformats.org/officeDocument/2006/relationships/oleObject" Target="embeddings/oleObject51.bin"/><Relationship Id="rId89" Type="http://schemas.openxmlformats.org/officeDocument/2006/relationships/image" Target="media/image30.wmf"/><Relationship Id="rId112" Type="http://schemas.openxmlformats.org/officeDocument/2006/relationships/oleObject" Target="embeddings/oleObject72.bin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6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7.bin"/><Relationship Id="rId74" Type="http://schemas.openxmlformats.org/officeDocument/2006/relationships/image" Target="media/image22.wmf"/><Relationship Id="rId79" Type="http://schemas.openxmlformats.org/officeDocument/2006/relationships/oleObject" Target="embeddings/oleObject49.bin"/><Relationship Id="rId102" Type="http://schemas.openxmlformats.org/officeDocument/2006/relationships/oleObject" Target="embeddings/oleObject63.bin"/><Relationship Id="rId123" Type="http://schemas.openxmlformats.org/officeDocument/2006/relationships/image" Target="media/image39.wmf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oleObject" Target="embeddings/oleObject54.bin"/><Relationship Id="rId95" Type="http://schemas.openxmlformats.org/officeDocument/2006/relationships/image" Target="media/image32.wmf"/><Relationship Id="rId19" Type="http://schemas.openxmlformats.org/officeDocument/2006/relationships/image" Target="media/image5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7.bin"/><Relationship Id="rId48" Type="http://schemas.openxmlformats.org/officeDocument/2006/relationships/image" Target="media/image13.wmf"/><Relationship Id="rId56" Type="http://schemas.openxmlformats.org/officeDocument/2006/relationships/oleObject" Target="embeddings/oleObject35.bin"/><Relationship Id="rId64" Type="http://schemas.openxmlformats.org/officeDocument/2006/relationships/oleObject" Target="embeddings/oleObject41.bin"/><Relationship Id="rId69" Type="http://schemas.openxmlformats.org/officeDocument/2006/relationships/image" Target="media/image20.wmf"/><Relationship Id="rId77" Type="http://schemas.openxmlformats.org/officeDocument/2006/relationships/oleObject" Target="embeddings/oleObject48.bin"/><Relationship Id="rId100" Type="http://schemas.openxmlformats.org/officeDocument/2006/relationships/oleObject" Target="embeddings/oleObject61.bin"/><Relationship Id="rId105" Type="http://schemas.openxmlformats.org/officeDocument/2006/relationships/oleObject" Target="embeddings/oleObject66.bin"/><Relationship Id="rId113" Type="http://schemas.openxmlformats.org/officeDocument/2006/relationships/image" Target="media/image35.wmf"/><Relationship Id="rId118" Type="http://schemas.openxmlformats.org/officeDocument/2006/relationships/image" Target="media/image37.wmf"/><Relationship Id="rId12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1.bin"/><Relationship Id="rId72" Type="http://schemas.openxmlformats.org/officeDocument/2006/relationships/image" Target="media/image21.wmf"/><Relationship Id="rId80" Type="http://schemas.openxmlformats.org/officeDocument/2006/relationships/image" Target="media/image25.wmf"/><Relationship Id="rId85" Type="http://schemas.openxmlformats.org/officeDocument/2006/relationships/image" Target="media/image28.wmf"/><Relationship Id="rId93" Type="http://schemas.openxmlformats.org/officeDocument/2006/relationships/image" Target="media/image31.wmf"/><Relationship Id="rId98" Type="http://schemas.openxmlformats.org/officeDocument/2006/relationships/oleObject" Target="embeddings/oleObject59.bin"/><Relationship Id="rId121" Type="http://schemas.openxmlformats.org/officeDocument/2006/relationships/oleObject" Target="embeddings/oleObject7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image" Target="media/image12.wmf"/><Relationship Id="rId59" Type="http://schemas.openxmlformats.org/officeDocument/2006/relationships/oleObject" Target="embeddings/oleObject38.bin"/><Relationship Id="rId67" Type="http://schemas.openxmlformats.org/officeDocument/2006/relationships/image" Target="media/image19.wmf"/><Relationship Id="rId103" Type="http://schemas.openxmlformats.org/officeDocument/2006/relationships/oleObject" Target="embeddings/oleObject64.bin"/><Relationship Id="rId108" Type="http://schemas.openxmlformats.org/officeDocument/2006/relationships/oleObject" Target="embeddings/oleObject69.bin"/><Relationship Id="rId116" Type="http://schemas.openxmlformats.org/officeDocument/2006/relationships/oleObject" Target="embeddings/oleObject74.bin"/><Relationship Id="rId124" Type="http://schemas.openxmlformats.org/officeDocument/2006/relationships/oleObject" Target="embeddings/oleObject79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6.bin"/><Relationship Id="rId54" Type="http://schemas.openxmlformats.org/officeDocument/2006/relationships/oleObject" Target="embeddings/oleObject33.bin"/><Relationship Id="rId62" Type="http://schemas.openxmlformats.org/officeDocument/2006/relationships/oleObject" Target="embeddings/oleObject40.bin"/><Relationship Id="rId70" Type="http://schemas.openxmlformats.org/officeDocument/2006/relationships/oleObject" Target="embeddings/oleObject44.bin"/><Relationship Id="rId75" Type="http://schemas.openxmlformats.org/officeDocument/2006/relationships/oleObject" Target="embeddings/oleObject47.bin"/><Relationship Id="rId83" Type="http://schemas.openxmlformats.org/officeDocument/2006/relationships/image" Target="media/image27.wmf"/><Relationship Id="rId88" Type="http://schemas.openxmlformats.org/officeDocument/2006/relationships/oleObject" Target="embeddings/oleObject53.bin"/><Relationship Id="rId91" Type="http://schemas.openxmlformats.org/officeDocument/2006/relationships/oleObject" Target="embeddings/oleObject55.bin"/><Relationship Id="rId96" Type="http://schemas.openxmlformats.org/officeDocument/2006/relationships/oleObject" Target="embeddings/oleObject58.bin"/><Relationship Id="rId111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6.bin"/><Relationship Id="rId106" Type="http://schemas.openxmlformats.org/officeDocument/2006/relationships/oleObject" Target="embeddings/oleObject67.bin"/><Relationship Id="rId114" Type="http://schemas.openxmlformats.org/officeDocument/2006/relationships/oleObject" Target="embeddings/oleObject73.bin"/><Relationship Id="rId119" Type="http://schemas.openxmlformats.org/officeDocument/2006/relationships/oleObject" Target="embeddings/oleObject76.bin"/><Relationship Id="rId127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1.wmf"/><Relationship Id="rId52" Type="http://schemas.openxmlformats.org/officeDocument/2006/relationships/image" Target="media/image15.wmf"/><Relationship Id="rId60" Type="http://schemas.openxmlformats.org/officeDocument/2006/relationships/oleObject" Target="embeddings/oleObject39.bin"/><Relationship Id="rId65" Type="http://schemas.openxmlformats.org/officeDocument/2006/relationships/image" Target="media/image18.wmf"/><Relationship Id="rId73" Type="http://schemas.openxmlformats.org/officeDocument/2006/relationships/oleObject" Target="embeddings/oleObject46.bin"/><Relationship Id="rId78" Type="http://schemas.openxmlformats.org/officeDocument/2006/relationships/image" Target="media/image24.wmf"/><Relationship Id="rId81" Type="http://schemas.openxmlformats.org/officeDocument/2006/relationships/oleObject" Target="embeddings/oleObject50.bin"/><Relationship Id="rId86" Type="http://schemas.openxmlformats.org/officeDocument/2006/relationships/oleObject" Target="embeddings/oleObject52.bin"/><Relationship Id="rId94" Type="http://schemas.openxmlformats.org/officeDocument/2006/relationships/oleObject" Target="embeddings/oleObject57.bin"/><Relationship Id="rId99" Type="http://schemas.openxmlformats.org/officeDocument/2006/relationships/oleObject" Target="embeddings/oleObject60.bin"/><Relationship Id="rId101" Type="http://schemas.openxmlformats.org/officeDocument/2006/relationships/oleObject" Target="embeddings/oleObject62.bin"/><Relationship Id="rId122" Type="http://schemas.openxmlformats.org/officeDocument/2006/relationships/oleObject" Target="embeddings/oleObject78.bin"/><Relationship Id="rId13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4.bin"/><Relationship Id="rId109" Type="http://schemas.openxmlformats.org/officeDocument/2006/relationships/oleObject" Target="embeddings/oleObject70.bin"/><Relationship Id="rId34" Type="http://schemas.openxmlformats.org/officeDocument/2006/relationships/oleObject" Target="embeddings/oleObject19.bin"/><Relationship Id="rId50" Type="http://schemas.openxmlformats.org/officeDocument/2006/relationships/image" Target="media/image14.wmf"/><Relationship Id="rId55" Type="http://schemas.openxmlformats.org/officeDocument/2006/relationships/oleObject" Target="embeddings/oleObject34.bin"/><Relationship Id="rId76" Type="http://schemas.openxmlformats.org/officeDocument/2006/relationships/image" Target="media/image23.wmf"/><Relationship Id="rId97" Type="http://schemas.openxmlformats.org/officeDocument/2006/relationships/image" Target="media/image33.wmf"/><Relationship Id="rId104" Type="http://schemas.openxmlformats.org/officeDocument/2006/relationships/oleObject" Target="embeddings/oleObject65.bin"/><Relationship Id="rId120" Type="http://schemas.openxmlformats.org/officeDocument/2006/relationships/image" Target="media/image38.wmf"/><Relationship Id="rId125" Type="http://schemas.openxmlformats.org/officeDocument/2006/relationships/oleObject" Target="embeddings/oleObject80.bin"/><Relationship Id="rId7" Type="http://schemas.openxmlformats.org/officeDocument/2006/relationships/image" Target="media/image1.wmf"/><Relationship Id="rId71" Type="http://schemas.openxmlformats.org/officeDocument/2006/relationships/oleObject" Target="embeddings/oleObject45.bin"/><Relationship Id="rId92" Type="http://schemas.openxmlformats.org/officeDocument/2006/relationships/oleObject" Target="embeddings/oleObject56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28.bin"/><Relationship Id="rId66" Type="http://schemas.openxmlformats.org/officeDocument/2006/relationships/oleObject" Target="embeddings/oleObject42.bin"/><Relationship Id="rId87" Type="http://schemas.openxmlformats.org/officeDocument/2006/relationships/image" Target="media/image29.wmf"/><Relationship Id="rId110" Type="http://schemas.openxmlformats.org/officeDocument/2006/relationships/oleObject" Target="embeddings/oleObject71.bin"/><Relationship Id="rId115" Type="http://schemas.openxmlformats.org/officeDocument/2006/relationships/image" Target="media/image36.png"/><Relationship Id="rId61" Type="http://schemas.openxmlformats.org/officeDocument/2006/relationships/image" Target="media/image16.wmf"/><Relationship Id="rId82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4291811193</TotalTime>
  <Pages>13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Lovee Mittal</dc:creator>
  <cp:lastModifiedBy>test</cp:lastModifiedBy>
  <cp:revision>89</cp:revision>
  <dcterms:created xsi:type="dcterms:W3CDTF">2020-12-25T11:28:00Z</dcterms:created>
  <dcterms:modified xsi:type="dcterms:W3CDTF">2014-12-31T12:06:00Z</dcterms:modified>
</cp:coreProperties>
</file>